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850BE" w:rsidP="00330D65" w:rsidRDefault="008850BE" w14:paraId="e96b24f" w14:textId="e96b24f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</w:p>
    <w:p w:rsidR="008850BE" w:rsidP="00330D65" w:rsidRDefault="008850BE">
      <w:pPr>
        <w:rPr>
          <w:rFonts w:ascii="Times New Roman" w:hAnsi="Times New Roman"/>
          <w:szCs w:val="24"/>
        </w:rPr>
      </w:pPr>
    </w:p>
    <w:p w:rsidR="00E640CE" w:rsidP="00330D65" w:rsidRDefault="008E4466">
      <w:pPr>
        <w:rPr>
          <w:rFonts w:ascii="Times New Roman" w:hAnsi="Times New Roman"/>
          <w:szCs w:val="24"/>
        </w:rPr>
      </w:pPr>
      <w:r w:rsidRPr="008E4466">
        <w:rPr>
          <w:rFonts w:ascii="Times New Roman" w:hAnsi="Times New Roman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   </w:t>
      </w:r>
      <w:r w:rsidRPr="008E4466">
        <w:rPr>
          <w:rFonts w:ascii="Times New Roman" w:hAnsi="Times New Roman"/>
          <w:szCs w:val="24"/>
        </w:rPr>
        <w:t xml:space="preserve">                  </w:t>
      </w:r>
      <w:r>
        <w:rPr>
          <w:rFonts w:ascii="Times New Roman" w:hAnsi="Times New Roman"/>
          <w:szCs w:val="24"/>
        </w:rPr>
        <w:t xml:space="preserve">    </w:t>
      </w:r>
      <w:r w:rsidR="004C06BE">
        <w:rPr>
          <w:rFonts w:ascii="Times New Roman" w:hAnsi="Times New Roman"/>
          <w:szCs w:val="24"/>
        </w:rPr>
        <w:t xml:space="preserve">              </w:t>
      </w:r>
      <w:r w:rsidR="009D1CA6">
        <w:rPr>
          <w:rFonts w:ascii="Times New Roman" w:hAnsi="Times New Roman"/>
          <w:szCs w:val="24"/>
        </w:rPr>
        <w:t xml:space="preserve">   3 St-</w:t>
      </w:r>
      <w:r w:rsidR="005C365E">
        <w:rPr>
          <w:rFonts w:ascii="Times New Roman" w:hAnsi="Times New Roman"/>
          <w:szCs w:val="24"/>
        </w:rPr>
        <w:t>1359/2019-</w:t>
      </w:r>
      <w:r w:rsidR="00D460C2">
        <w:rPr>
          <w:rFonts w:ascii="Times New Roman" w:hAnsi="Times New Roman"/>
          <w:szCs w:val="24"/>
        </w:rPr>
        <w:t>20</w:t>
      </w:r>
      <w:r w:rsidRPr="008E4466">
        <w:rPr>
          <w:rFonts w:ascii="Times New Roman" w:hAnsi="Times New Roman"/>
          <w:szCs w:val="24"/>
        </w:rPr>
        <w:t xml:space="preserve">                                       </w:t>
      </w:r>
    </w:p>
    <w:p w:rsidRPr="00D20894" w:rsidR="00E640CE" w:rsidP="00330D65" w:rsidRDefault="00E640CE">
      <w:pPr>
        <w:rPr>
          <w:rFonts w:ascii="Times New Roman" w:hAnsi="Times New Roman"/>
          <w:szCs w:val="24"/>
        </w:rPr>
      </w:pPr>
    </w:p>
    <w:p w:rsidRPr="00D20894" w:rsidR="00330D65" w:rsidP="00330D65" w:rsidRDefault="00330D65">
      <w:pPr>
        <w:jc w:val="center"/>
        <w:rPr>
          <w:rFonts w:ascii="Times New Roman" w:hAnsi="Times New Roman"/>
          <w:szCs w:val="24"/>
        </w:rPr>
      </w:pPr>
      <w:r w:rsidRPr="00D20894">
        <w:rPr>
          <w:rFonts w:ascii="Times New Roman" w:hAnsi="Times New Roman"/>
          <w:szCs w:val="24"/>
        </w:rPr>
        <w:t>ZAPISNIK</w:t>
      </w:r>
    </w:p>
    <w:p w:rsidRPr="00D20894" w:rsidR="00330D65" w:rsidP="00330D65" w:rsidRDefault="00F22A44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</w:t>
      </w:r>
      <w:r w:rsidRPr="00D20894" w:rsidR="00330D65">
        <w:rPr>
          <w:rFonts w:ascii="Times New Roman" w:hAnsi="Times New Roman"/>
          <w:szCs w:val="24"/>
        </w:rPr>
        <w:t xml:space="preserve">d </w:t>
      </w:r>
      <w:r>
        <w:rPr>
          <w:rFonts w:ascii="Times New Roman" w:hAnsi="Times New Roman"/>
          <w:szCs w:val="24"/>
        </w:rPr>
        <w:t>5. studenog</w:t>
      </w:r>
      <w:r w:rsidRPr="00D20894" w:rsidR="00330D65">
        <w:rPr>
          <w:rFonts w:ascii="Times New Roman" w:hAnsi="Times New Roman"/>
          <w:szCs w:val="24"/>
        </w:rPr>
        <w:t xml:space="preserve"> 201</w:t>
      </w:r>
      <w:r w:rsidR="008E4466">
        <w:rPr>
          <w:rFonts w:ascii="Times New Roman" w:hAnsi="Times New Roman"/>
          <w:szCs w:val="24"/>
        </w:rPr>
        <w:t>9</w:t>
      </w:r>
      <w:r w:rsidRPr="00D20894" w:rsidR="00330D65">
        <w:rPr>
          <w:rFonts w:ascii="Times New Roman" w:hAnsi="Times New Roman"/>
          <w:szCs w:val="24"/>
        </w:rPr>
        <w:t>.</w:t>
      </w:r>
    </w:p>
    <w:p w:rsidRPr="00D20894" w:rsidR="00330D65" w:rsidP="00330D65" w:rsidRDefault="00330D65">
      <w:pPr>
        <w:rPr>
          <w:rFonts w:ascii="Times New Roman" w:hAnsi="Times New Roman"/>
          <w:szCs w:val="24"/>
        </w:rPr>
      </w:pPr>
    </w:p>
    <w:p w:rsidR="00364353" w:rsidP="008850BE" w:rsidRDefault="00330D65">
      <w:pPr>
        <w:jc w:val="both"/>
        <w:rPr>
          <w:rFonts w:ascii="Times New Roman" w:hAnsi="Times New Roman"/>
          <w:szCs w:val="24"/>
        </w:rPr>
      </w:pPr>
      <w:r w:rsidRPr="00D20894">
        <w:rPr>
          <w:rFonts w:ascii="Times New Roman" w:hAnsi="Times New Roman"/>
          <w:szCs w:val="24"/>
        </w:rPr>
        <w:t>Sastavljen kod Trgovačkog suda u Zagrebu, Stalna služba</w:t>
      </w:r>
      <w:r w:rsidR="0022189F">
        <w:rPr>
          <w:rFonts w:ascii="Times New Roman" w:hAnsi="Times New Roman"/>
          <w:szCs w:val="24"/>
        </w:rPr>
        <w:t xml:space="preserve"> u Karlovcu</w:t>
      </w:r>
      <w:r w:rsidRPr="00D20894">
        <w:rPr>
          <w:rFonts w:ascii="Times New Roman" w:hAnsi="Times New Roman"/>
          <w:szCs w:val="24"/>
        </w:rPr>
        <w:t xml:space="preserve">, o održanom ročištu radi </w:t>
      </w:r>
    </w:p>
    <w:p w:rsidR="00364353" w:rsidP="008850BE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ispitivanja tražbin</w:t>
      </w:r>
      <w:r w:rsidR="0022189F">
        <w:rPr>
          <w:rFonts w:ascii="Times New Roman" w:hAnsi="Times New Roman"/>
          <w:szCs w:val="24"/>
        </w:rPr>
        <w:t>a</w:t>
      </w:r>
      <w:r>
        <w:rPr>
          <w:rFonts w:ascii="Times New Roman" w:hAnsi="Times New Roman"/>
          <w:szCs w:val="24"/>
        </w:rPr>
        <w:t xml:space="preserve"> u predstečajnom postupku nad</w:t>
      </w:r>
      <w:r w:rsidRPr="00D20894">
        <w:rPr>
          <w:rFonts w:ascii="Times New Roman" w:hAnsi="Times New Roman"/>
          <w:szCs w:val="24"/>
        </w:rPr>
        <w:t xml:space="preserve"> dužnikom </w:t>
      </w:r>
      <w:r w:rsidR="008850BE">
        <w:rPr>
          <w:rFonts w:ascii="Times New Roman" w:hAnsi="Times New Roman"/>
          <w:szCs w:val="24"/>
        </w:rPr>
        <w:t>MBM VRTNI CENTAR d.o.o.</w:t>
      </w:r>
      <w:r w:rsidRPr="008E4466" w:rsidR="008E4466">
        <w:rPr>
          <w:rFonts w:ascii="Times New Roman" w:hAnsi="Times New Roman"/>
          <w:szCs w:val="24"/>
        </w:rPr>
        <w:t xml:space="preserve">, </w:t>
      </w:r>
    </w:p>
    <w:p w:rsidRPr="00D20894" w:rsidR="00330D65" w:rsidP="008850BE" w:rsidRDefault="008850B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Lučko (Grad Zagreb), </w:t>
      </w:r>
      <w:r w:rsidR="002E7B86">
        <w:rPr>
          <w:rFonts w:ascii="Times New Roman" w:hAnsi="Times New Roman"/>
          <w:szCs w:val="24"/>
        </w:rPr>
        <w:t>Dolenica 8</w:t>
      </w:r>
      <w:r w:rsidRPr="008E4466" w:rsidR="008E4466">
        <w:rPr>
          <w:rFonts w:ascii="Times New Roman" w:hAnsi="Times New Roman"/>
          <w:szCs w:val="24"/>
        </w:rPr>
        <w:t xml:space="preserve">, OIB: </w:t>
      </w:r>
      <w:r w:rsidRPr="008850BE">
        <w:rPr>
          <w:rFonts w:ascii="Times New Roman" w:hAnsi="Times New Roman"/>
          <w:szCs w:val="24"/>
        </w:rPr>
        <w:t>1946267459</w:t>
      </w:r>
      <w:r w:rsidR="002E7B86">
        <w:rPr>
          <w:rFonts w:ascii="Times New Roman" w:hAnsi="Times New Roman"/>
          <w:szCs w:val="24"/>
        </w:rPr>
        <w:t>5</w:t>
      </w:r>
      <w:r w:rsidR="008E4466">
        <w:rPr>
          <w:rFonts w:ascii="Times New Roman" w:hAnsi="Times New Roman"/>
          <w:szCs w:val="24"/>
        </w:rPr>
        <w:t>.</w:t>
      </w:r>
    </w:p>
    <w:p w:rsidRPr="00D20894"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Pr="00D20894" w:rsidR="00330D65" w:rsidP="00330D65" w:rsidRDefault="00330D65">
      <w:pPr>
        <w:rPr>
          <w:rFonts w:ascii="Times New Roman" w:hAnsi="Times New Roman"/>
          <w:szCs w:val="24"/>
        </w:rPr>
      </w:pPr>
      <w:r w:rsidRPr="00D20894">
        <w:rPr>
          <w:rFonts w:ascii="Times New Roman" w:hAnsi="Times New Roman"/>
          <w:szCs w:val="24"/>
        </w:rPr>
        <w:t xml:space="preserve">NAZOČNI OD SUDA: </w:t>
      </w:r>
    </w:p>
    <w:p w:rsidRPr="00D20894" w:rsidR="00330D65" w:rsidP="00330D65" w:rsidRDefault="00330D65">
      <w:pPr>
        <w:rPr>
          <w:rFonts w:ascii="Times New Roman" w:hAnsi="Times New Roman"/>
          <w:szCs w:val="24"/>
        </w:rPr>
      </w:pPr>
      <w:r w:rsidRPr="00D20894">
        <w:rPr>
          <w:rFonts w:ascii="Times New Roman" w:hAnsi="Times New Roman"/>
          <w:szCs w:val="24"/>
        </w:rPr>
        <w:t>Vesna Fundurulić Perišin - stečajni sudac</w:t>
      </w:r>
    </w:p>
    <w:p w:rsidRPr="00D20894" w:rsidR="00330D65" w:rsidP="00330D65" w:rsidRDefault="008E4466">
      <w:pPr>
        <w:rPr>
          <w:rFonts w:ascii="Times New Roman" w:hAnsi="Times New Roman"/>
          <w:szCs w:val="24"/>
        </w:rPr>
      </w:pPr>
      <w:r w:rsidRPr="008E4466">
        <w:rPr>
          <w:rFonts w:ascii="Times New Roman" w:hAnsi="Times New Roman"/>
          <w:szCs w:val="24"/>
        </w:rPr>
        <w:t>Gordana Cvitković</w:t>
      </w:r>
      <w:r w:rsidRPr="00D20894" w:rsidR="00330D65">
        <w:rPr>
          <w:rFonts w:ascii="Times New Roman" w:hAnsi="Times New Roman"/>
          <w:szCs w:val="24"/>
        </w:rPr>
        <w:t xml:space="preserve"> – zapisničar</w:t>
      </w:r>
    </w:p>
    <w:p w:rsidRPr="00D20894" w:rsidR="00330D65" w:rsidP="00330D65" w:rsidRDefault="00330D65">
      <w:pPr>
        <w:rPr>
          <w:rFonts w:ascii="Times New Roman" w:hAnsi="Times New Roman"/>
          <w:szCs w:val="24"/>
        </w:rPr>
      </w:pPr>
    </w:p>
    <w:p w:rsidRPr="00D20894" w:rsidR="00330D65" w:rsidP="00330D65" w:rsidRDefault="00330D65">
      <w:pPr>
        <w:rPr>
          <w:rFonts w:ascii="Times New Roman" w:hAnsi="Times New Roman"/>
          <w:szCs w:val="24"/>
        </w:rPr>
      </w:pPr>
      <w:r w:rsidRPr="00D20894">
        <w:rPr>
          <w:rFonts w:ascii="Times New Roman" w:hAnsi="Times New Roman"/>
          <w:szCs w:val="24"/>
        </w:rPr>
        <w:t xml:space="preserve">Ročište je javno. </w:t>
      </w:r>
    </w:p>
    <w:p w:rsidRPr="00D20894" w:rsidR="00330D65" w:rsidP="00330D65" w:rsidRDefault="00330D65">
      <w:pPr>
        <w:rPr>
          <w:rFonts w:ascii="Times New Roman" w:hAnsi="Times New Roman"/>
          <w:szCs w:val="24"/>
        </w:rPr>
      </w:pPr>
    </w:p>
    <w:p w:rsidRPr="00D20894" w:rsidR="00330D65" w:rsidP="00330D65" w:rsidRDefault="00330D65">
      <w:pPr>
        <w:rPr>
          <w:rFonts w:ascii="Times New Roman" w:hAnsi="Times New Roman"/>
          <w:szCs w:val="24"/>
        </w:rPr>
      </w:pPr>
      <w:r w:rsidRPr="00D20894">
        <w:rPr>
          <w:rFonts w:ascii="Times New Roman" w:hAnsi="Times New Roman"/>
          <w:szCs w:val="24"/>
        </w:rPr>
        <w:t>Započeto u 12,00 sati</w:t>
      </w:r>
    </w:p>
    <w:p w:rsidRPr="00D20894" w:rsidR="00146860" w:rsidP="00330D65" w:rsidRDefault="00146860">
      <w:pPr>
        <w:rPr>
          <w:rFonts w:ascii="Times New Roman" w:hAnsi="Times New Roman"/>
          <w:szCs w:val="24"/>
        </w:rPr>
      </w:pPr>
    </w:p>
    <w:p w:rsidR="00330D65" w:rsidP="00330D65" w:rsidRDefault="00330D65">
      <w:pPr>
        <w:rPr>
          <w:rFonts w:ascii="Times New Roman" w:hAnsi="Times New Roman"/>
          <w:szCs w:val="24"/>
        </w:rPr>
      </w:pPr>
      <w:r w:rsidRPr="00D20894">
        <w:rPr>
          <w:rFonts w:ascii="Times New Roman" w:hAnsi="Times New Roman"/>
          <w:szCs w:val="24"/>
        </w:rPr>
        <w:t xml:space="preserve">Utvrđuje se da </w:t>
      </w:r>
      <w:r w:rsidR="00146860">
        <w:rPr>
          <w:rFonts w:ascii="Times New Roman" w:hAnsi="Times New Roman"/>
          <w:szCs w:val="24"/>
        </w:rPr>
        <w:t>je na ročište pristupio po</w:t>
      </w:r>
      <w:r w:rsidR="005C365E">
        <w:rPr>
          <w:rFonts w:ascii="Times New Roman" w:hAnsi="Times New Roman"/>
          <w:szCs w:val="24"/>
        </w:rPr>
        <w:t>vjerenik predstečajnog postupka Predrag Filajdić.</w:t>
      </w:r>
    </w:p>
    <w:p w:rsidR="00330D65" w:rsidP="00330D65" w:rsidRDefault="00330D65">
      <w:pPr>
        <w:rPr>
          <w:rFonts w:ascii="Times New Roman" w:hAnsi="Times New Roman"/>
          <w:szCs w:val="24"/>
        </w:rPr>
      </w:pPr>
      <w:r w:rsidRPr="00D20894">
        <w:rPr>
          <w:rFonts w:ascii="Times New Roman" w:hAnsi="Times New Roman"/>
          <w:szCs w:val="24"/>
        </w:rPr>
        <w:t>-</w:t>
      </w:r>
      <w:r w:rsidR="008E4466">
        <w:rPr>
          <w:rFonts w:ascii="Times New Roman" w:hAnsi="Times New Roman"/>
          <w:szCs w:val="24"/>
        </w:rPr>
        <w:t xml:space="preserve"> </w:t>
      </w:r>
      <w:r w:rsidR="002E7B86">
        <w:rPr>
          <w:rFonts w:ascii="Times New Roman" w:hAnsi="Times New Roman"/>
          <w:szCs w:val="24"/>
        </w:rPr>
        <w:t xml:space="preserve">za dužnika </w:t>
      </w:r>
      <w:r w:rsidRPr="002E7B86" w:rsidR="002E7B86">
        <w:rPr>
          <w:rFonts w:ascii="Times New Roman" w:hAnsi="Times New Roman"/>
          <w:szCs w:val="24"/>
        </w:rPr>
        <w:t>MBM VRTNI CENTAR d.o.o.</w:t>
      </w:r>
      <w:r w:rsidR="002E7B86">
        <w:rPr>
          <w:rFonts w:ascii="Times New Roman" w:hAnsi="Times New Roman"/>
          <w:szCs w:val="24"/>
        </w:rPr>
        <w:t xml:space="preserve"> – </w:t>
      </w:r>
      <w:r w:rsidR="00B156A8">
        <w:rPr>
          <w:rFonts w:ascii="Times New Roman" w:hAnsi="Times New Roman"/>
          <w:szCs w:val="24"/>
        </w:rPr>
        <w:t>odvjetnik Pavao Mrkonjić iz Zagreba</w:t>
      </w:r>
    </w:p>
    <w:p w:rsidR="00252BC8" w:rsidP="00330D65" w:rsidRDefault="00252BC8">
      <w:pPr>
        <w:rPr>
          <w:rFonts w:ascii="Times New Roman" w:hAnsi="Times New Roman"/>
          <w:szCs w:val="24"/>
        </w:rPr>
      </w:pPr>
    </w:p>
    <w:p w:rsidR="00252BC8" w:rsidP="002260EA" w:rsidRDefault="00533AC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</w:t>
      </w:r>
      <w:r w:rsidR="00330D65">
        <w:rPr>
          <w:rFonts w:ascii="Times New Roman" w:hAnsi="Times New Roman"/>
          <w:szCs w:val="24"/>
        </w:rPr>
        <w:t>jerovni</w:t>
      </w:r>
      <w:r>
        <w:rPr>
          <w:rFonts w:ascii="Times New Roman" w:hAnsi="Times New Roman"/>
          <w:szCs w:val="24"/>
        </w:rPr>
        <w:t>ci</w:t>
      </w:r>
      <w:r w:rsidR="00330D65">
        <w:rPr>
          <w:rFonts w:ascii="Times New Roman" w:hAnsi="Times New Roman"/>
          <w:szCs w:val="24"/>
        </w:rPr>
        <w:t>:</w:t>
      </w:r>
    </w:p>
    <w:p w:rsidR="00252BC8" w:rsidP="009A4C42" w:rsidRDefault="00252BC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636F0F">
        <w:rPr>
          <w:rFonts w:ascii="Times New Roman" w:hAnsi="Times New Roman"/>
          <w:szCs w:val="24"/>
        </w:rPr>
        <w:t xml:space="preserve">za </w:t>
      </w:r>
      <w:r w:rsidRPr="00810700" w:rsidR="00810700">
        <w:rPr>
          <w:rFonts w:ascii="Times New Roman" w:hAnsi="Times New Roman"/>
          <w:szCs w:val="24"/>
        </w:rPr>
        <w:t>RH, MF, PU –</w:t>
      </w:r>
      <w:r w:rsidRPr="00673A6B" w:rsidR="00673A6B">
        <w:rPr>
          <w:rFonts w:ascii="Times New Roman" w:hAnsi="Times New Roman"/>
          <w:szCs w:val="24"/>
        </w:rPr>
        <w:t>Sonja Uroić Štefanko</w:t>
      </w:r>
      <w:r w:rsidRPr="00810700" w:rsidR="00810700">
        <w:rPr>
          <w:rFonts w:ascii="Times New Roman" w:hAnsi="Times New Roman"/>
          <w:szCs w:val="24"/>
        </w:rPr>
        <w:t>, zamjenica ŽDO Karlovac</w:t>
      </w:r>
    </w:p>
    <w:p w:rsidR="00234E2D" w:rsidP="009A4C42" w:rsidRDefault="00234E2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za </w:t>
      </w:r>
      <w:r w:rsidRPr="004B04CF" w:rsidR="004B04CF">
        <w:rPr>
          <w:rFonts w:ascii="Times New Roman" w:hAnsi="Times New Roman"/>
          <w:szCs w:val="24"/>
        </w:rPr>
        <w:t>ERSTE&amp;STEIERMÄRKISCHE BANKA d.d.</w:t>
      </w:r>
      <w:r w:rsidR="004B04CF">
        <w:rPr>
          <w:rFonts w:ascii="Times New Roman" w:hAnsi="Times New Roman"/>
          <w:szCs w:val="24"/>
        </w:rPr>
        <w:t xml:space="preserve"> – </w:t>
      </w:r>
      <w:r w:rsidR="00B156A8">
        <w:rPr>
          <w:rFonts w:ascii="Times New Roman" w:hAnsi="Times New Roman"/>
          <w:szCs w:val="24"/>
        </w:rPr>
        <w:t>Anja Haramija, odvjetnička vježbenica u OD Buterin i Posavec , punomoć u spisu</w:t>
      </w:r>
    </w:p>
    <w:p w:rsidR="004B04CF" w:rsidP="009A4C42" w:rsidRDefault="004B04C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za </w:t>
      </w:r>
      <w:r w:rsidRPr="004B04CF">
        <w:rPr>
          <w:rFonts w:ascii="Times New Roman" w:hAnsi="Times New Roman"/>
          <w:szCs w:val="24"/>
        </w:rPr>
        <w:t>SCANIA HRVATSKA d.o.o.</w:t>
      </w:r>
      <w:r>
        <w:rPr>
          <w:rFonts w:ascii="Times New Roman" w:hAnsi="Times New Roman"/>
          <w:szCs w:val="24"/>
        </w:rPr>
        <w:t xml:space="preserve"> – punomoćnici Goran Božić i Josip Tomas, odvjetnici iz Zagreba, uz punomoć</w:t>
      </w:r>
    </w:p>
    <w:p w:rsidR="004B04CF" w:rsidP="009A4C42" w:rsidRDefault="004B04C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za </w:t>
      </w:r>
      <w:r w:rsidRPr="004B04CF">
        <w:rPr>
          <w:rFonts w:ascii="Times New Roman" w:hAnsi="Times New Roman"/>
          <w:szCs w:val="24"/>
        </w:rPr>
        <w:t>UNICHEM AGRO d.o.o.</w:t>
      </w:r>
      <w:r w:rsidR="00B156A8">
        <w:rPr>
          <w:rFonts w:ascii="Times New Roman" w:hAnsi="Times New Roman"/>
          <w:szCs w:val="24"/>
        </w:rPr>
        <w:t xml:space="preserve"> – Matej Klaričić, odvjetnik iz OD Ravić i Šurjak, punomoć u spisu</w:t>
      </w:r>
    </w:p>
    <w:p w:rsidR="004B04CF" w:rsidP="009A4C42" w:rsidRDefault="004B04C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za PIS d.o.o. – Ivana Dujmović Zuban, odvjetnica u OD Dujmović i partneri j.t.d., Zagreb, uz punomoć</w:t>
      </w:r>
    </w:p>
    <w:p w:rsidR="004B04CF" w:rsidP="009A4C42" w:rsidRDefault="004B04C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za </w:t>
      </w:r>
      <w:r w:rsidRPr="004B04CF">
        <w:rPr>
          <w:rFonts w:ascii="Times New Roman" w:hAnsi="Times New Roman"/>
          <w:szCs w:val="24"/>
        </w:rPr>
        <w:t>PRENOR Kertészeti és Parképítő Kft</w:t>
      </w:r>
      <w:r>
        <w:rPr>
          <w:rFonts w:ascii="Times New Roman" w:hAnsi="Times New Roman"/>
          <w:szCs w:val="24"/>
        </w:rPr>
        <w:t xml:space="preserve"> – Damir Šebetić, odvjetnik u OD Šebetić i partneri</w:t>
      </w:r>
    </w:p>
    <w:p w:rsidR="004B04CF" w:rsidP="009A4C42" w:rsidRDefault="004B04C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za ZAGREBAČKI HOLDING d.o.o. –</w:t>
      </w:r>
      <w:r w:rsidR="00B156A8">
        <w:rPr>
          <w:rFonts w:ascii="Times New Roman" w:hAnsi="Times New Roman"/>
          <w:szCs w:val="24"/>
        </w:rPr>
        <w:t xml:space="preserve"> Milo Sekulić i Andrea Brkić,</w:t>
      </w:r>
      <w:r>
        <w:rPr>
          <w:rFonts w:ascii="Times New Roman" w:hAnsi="Times New Roman"/>
          <w:szCs w:val="24"/>
        </w:rPr>
        <w:t xml:space="preserve"> uz punomoć</w:t>
      </w:r>
    </w:p>
    <w:p w:rsidR="004B04CF" w:rsidP="009A4C42" w:rsidRDefault="004B04C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za ANIĆ HOLDING PLUS d.o.o. – Vedrana Valadžija, uz punomoć</w:t>
      </w:r>
    </w:p>
    <w:p w:rsidR="004B04CF" w:rsidP="009A4C42" w:rsidRDefault="004B04C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za </w:t>
      </w:r>
      <w:r w:rsidRPr="004B04CF">
        <w:rPr>
          <w:rFonts w:ascii="Times New Roman" w:hAnsi="Times New Roman"/>
          <w:szCs w:val="24"/>
        </w:rPr>
        <w:t>MR. GREEN BV</w:t>
      </w:r>
      <w:r>
        <w:rPr>
          <w:rFonts w:ascii="Times New Roman" w:hAnsi="Times New Roman"/>
          <w:szCs w:val="24"/>
        </w:rPr>
        <w:t>, Nizozemska – Marija Gojević Šparavec, odvjetnička vježbenica u Divjak, Topić &amp; Bahtijarević, odvjetničko društvo d.o.o. Zagreb, uz punomoć</w:t>
      </w:r>
    </w:p>
    <w:p w:rsidR="004B04CF" w:rsidP="009A4C42" w:rsidRDefault="004B04C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za </w:t>
      </w:r>
      <w:r w:rsidRPr="004B04CF">
        <w:rPr>
          <w:rFonts w:ascii="Times New Roman" w:hAnsi="Times New Roman"/>
          <w:szCs w:val="24"/>
        </w:rPr>
        <w:t>INFO LAB MEDIJI d.o.o.</w:t>
      </w:r>
      <w:r>
        <w:rPr>
          <w:rFonts w:ascii="Times New Roman" w:hAnsi="Times New Roman"/>
          <w:szCs w:val="24"/>
        </w:rPr>
        <w:t xml:space="preserve"> – </w:t>
      </w:r>
      <w:r w:rsidR="00B156A8">
        <w:rPr>
          <w:rFonts w:ascii="Times New Roman" w:hAnsi="Times New Roman"/>
          <w:szCs w:val="24"/>
        </w:rPr>
        <w:t>Mate Burazin</w:t>
      </w:r>
      <w:r>
        <w:rPr>
          <w:rFonts w:ascii="Times New Roman" w:hAnsi="Times New Roman"/>
          <w:szCs w:val="24"/>
        </w:rPr>
        <w:t>, odvjetnik iz ZOU Janković, Burazin i dr., Karlovac u zamjen</w:t>
      </w:r>
      <w:r w:rsidR="00B156A8">
        <w:rPr>
          <w:rFonts w:ascii="Times New Roman" w:hAnsi="Times New Roman"/>
          <w:szCs w:val="24"/>
        </w:rPr>
        <w:t xml:space="preserve">u za OD  </w:t>
      </w:r>
      <w:r>
        <w:rPr>
          <w:rFonts w:ascii="Times New Roman" w:hAnsi="Times New Roman"/>
          <w:szCs w:val="24"/>
        </w:rPr>
        <w:t xml:space="preserve">Vukić, Jelušić i dr., Zagreb, uz zamjeničku punomoć </w:t>
      </w:r>
    </w:p>
    <w:p w:rsidR="004B04CF" w:rsidP="009A4C42" w:rsidRDefault="004B04C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B156A8">
        <w:rPr>
          <w:rFonts w:ascii="Times New Roman" w:hAnsi="Times New Roman"/>
          <w:szCs w:val="24"/>
        </w:rPr>
        <w:t xml:space="preserve">za </w:t>
      </w:r>
      <w:r w:rsidRPr="00B156A8" w:rsidR="00B156A8">
        <w:rPr>
          <w:rFonts w:ascii="Times New Roman" w:hAnsi="Times New Roman"/>
          <w:szCs w:val="24"/>
        </w:rPr>
        <w:t>RA</w:t>
      </w:r>
      <w:r w:rsidR="00B156A8">
        <w:rPr>
          <w:rFonts w:ascii="Times New Roman" w:hAnsi="Times New Roman"/>
          <w:szCs w:val="24"/>
        </w:rPr>
        <w:t>IFFEISEN USLUGE d.o.o. – Nikola Stipaničev, odvjetnik u OD Glamuzina i Grošeta iz Zagreba</w:t>
      </w:r>
    </w:p>
    <w:p w:rsidR="00B156A8" w:rsidP="009A4C42" w:rsidRDefault="00B156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za ETI-TISAK d.o.o. - </w:t>
      </w:r>
      <w:r w:rsidRPr="00B156A8">
        <w:rPr>
          <w:rFonts w:ascii="Times New Roman" w:hAnsi="Times New Roman"/>
          <w:szCs w:val="24"/>
        </w:rPr>
        <w:t>Damir Šebetić, odvjetnik u OD Šebetić i partneri</w:t>
      </w:r>
    </w:p>
    <w:p w:rsidR="00B156A8" w:rsidP="009A4C42" w:rsidRDefault="00B156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za PORCHE LEASING -  Sebastijan Miše, odvjetnik u OD Miše i Pavić d.o.o., Zagreb</w:t>
      </w:r>
    </w:p>
    <w:p w:rsidR="00B156A8" w:rsidP="009A4C42" w:rsidRDefault="00B156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za </w:t>
      </w:r>
      <w:r w:rsidRPr="00B156A8">
        <w:rPr>
          <w:rFonts w:ascii="Times New Roman" w:hAnsi="Times New Roman"/>
          <w:szCs w:val="24"/>
        </w:rPr>
        <w:t xml:space="preserve">EWALS CARGO CARE ADRIA d.o.o.  </w:t>
      </w:r>
      <w:r>
        <w:rPr>
          <w:rFonts w:ascii="Times New Roman" w:hAnsi="Times New Roman"/>
          <w:szCs w:val="24"/>
        </w:rPr>
        <w:t>– Alma Tatalović, odvjetnička vježbenica kod odvjetnice Irene Rauch Resanović, Karlovac u zamjenu za OD Madirazza &amp; partneri, Zagreb, uz punomoć i zamjeničku punomoć</w:t>
      </w:r>
    </w:p>
    <w:p w:rsidR="00B156A8" w:rsidP="009A4C42" w:rsidRDefault="00B156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za </w:t>
      </w:r>
      <w:r w:rsidRPr="00315D44" w:rsidR="00315D44">
        <w:rPr>
          <w:rFonts w:ascii="Times New Roman" w:hAnsi="Times New Roman"/>
          <w:szCs w:val="24"/>
        </w:rPr>
        <w:t>IMPULS-LEASING d.o.o.</w:t>
      </w:r>
      <w:r w:rsidR="00315D44">
        <w:rPr>
          <w:rFonts w:ascii="Times New Roman" w:hAnsi="Times New Roman"/>
          <w:szCs w:val="24"/>
        </w:rPr>
        <w:t xml:space="preserve"> – Ivona Bošnjak, odvjetnička vježbenica u OD Knezović i partneri, Zagreb, punomoć u spisu</w:t>
      </w:r>
    </w:p>
    <w:p w:rsidR="00636F0F" w:rsidP="008E4466" w:rsidRDefault="00636F0F">
      <w:pPr>
        <w:rPr>
          <w:rFonts w:ascii="Times New Roman" w:hAnsi="Times New Roman"/>
          <w:szCs w:val="24"/>
        </w:rPr>
      </w:pPr>
    </w:p>
    <w:p w:rsidR="00346D5F" w:rsidP="008E4466" w:rsidRDefault="00346D5F">
      <w:pPr>
        <w:rPr>
          <w:rFonts w:ascii="Times New Roman" w:hAnsi="Times New Roman"/>
          <w:szCs w:val="24"/>
        </w:rPr>
      </w:pPr>
    </w:p>
    <w:p w:rsidR="007E4B6D" w:rsidP="00346D5F" w:rsidRDefault="00146860">
      <w:pPr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Odredbom čl. 46. st. 3. </w:t>
      </w:r>
      <w:r w:rsidRPr="00146860">
        <w:rPr>
          <w:rFonts w:ascii="Times New Roman" w:hAnsi="Times New Roman"/>
          <w:szCs w:val="24"/>
        </w:rPr>
        <w:t>Stečajnog zakona</w:t>
      </w:r>
      <w:r>
        <w:rPr>
          <w:rFonts w:ascii="Times New Roman" w:hAnsi="Times New Roman"/>
          <w:szCs w:val="24"/>
        </w:rPr>
        <w:t xml:space="preserve"> </w:t>
      </w:r>
      <w:r w:rsidRPr="00146860">
        <w:rPr>
          <w:rFonts w:ascii="Times New Roman" w:hAnsi="Times New Roman"/>
          <w:szCs w:val="24"/>
        </w:rPr>
        <w:t xml:space="preserve">("Narodne novine" br.71/15, 104/17 – dalje SZ)  </w:t>
      </w:r>
      <w:r>
        <w:rPr>
          <w:rFonts w:ascii="Times New Roman" w:hAnsi="Times New Roman"/>
          <w:szCs w:val="24"/>
        </w:rPr>
        <w:t xml:space="preserve">propisano je da će se ročište radi ispitivanja tražbina održati i ako nisu nazočni vjerovnici koji su </w:t>
      </w:r>
    </w:p>
    <w:p w:rsidRPr="00146860" w:rsidR="00146860" w:rsidP="007E4B6D" w:rsidRDefault="0014686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prijavili tražbine slijedom čega će se današnje ročište održati.</w:t>
      </w:r>
    </w:p>
    <w:p w:rsidR="00330D65" w:rsidP="00330D65" w:rsidRDefault="00330D65">
      <w:pPr>
        <w:rPr>
          <w:rFonts w:ascii="Times New Roman" w:hAnsi="Times New Roman"/>
          <w:szCs w:val="24"/>
        </w:rPr>
      </w:pPr>
    </w:p>
    <w:p w:rsidR="007E4B6D" w:rsidP="004C06BE" w:rsidRDefault="00636F0F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Stečajni sudac </w:t>
      </w:r>
      <w:r w:rsidR="00330D65">
        <w:rPr>
          <w:rFonts w:ascii="Times New Roman" w:hAnsi="Times New Roman"/>
          <w:szCs w:val="24"/>
        </w:rPr>
        <w:t xml:space="preserve">objavljuje da je predmet današnjeg ročišta ispitivanje prijavljenih tražbina </w:t>
      </w:r>
    </w:p>
    <w:p w:rsidR="007E4B6D" w:rsidP="007E4B6D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kako su unesene u tablicu prijavljenih tražbina i tablicu osporenih tražbina, koje je sukladno čl.43.</w:t>
      </w:r>
      <w:r w:rsidR="00146860">
        <w:rPr>
          <w:rFonts w:ascii="Times New Roman" w:hAnsi="Times New Roman"/>
          <w:szCs w:val="24"/>
        </w:rPr>
        <w:t xml:space="preserve"> </w:t>
      </w:r>
    </w:p>
    <w:p w:rsidR="00330D65" w:rsidP="007E4B6D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st.4. </w:t>
      </w:r>
      <w:r w:rsidR="00146860">
        <w:rPr>
          <w:rFonts w:ascii="Times New Roman" w:hAnsi="Times New Roman"/>
          <w:szCs w:val="24"/>
        </w:rPr>
        <w:t>SZ-a</w:t>
      </w:r>
      <w:r>
        <w:rPr>
          <w:rFonts w:ascii="Times New Roman" w:hAnsi="Times New Roman"/>
          <w:szCs w:val="24"/>
        </w:rPr>
        <w:t xml:space="preserve"> sastavila i objavila FINA.</w:t>
      </w:r>
      <w:r w:rsidR="00E23F78">
        <w:rPr>
          <w:rFonts w:ascii="Times New Roman" w:hAnsi="Times New Roman"/>
          <w:szCs w:val="24"/>
        </w:rPr>
        <w:t xml:space="preserve"> </w:t>
      </w: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="007E4B6D" w:rsidP="00F03034" w:rsidRDefault="00146860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Konstatira se da</w:t>
      </w:r>
      <w:r w:rsidR="00234E2D">
        <w:rPr>
          <w:rFonts w:ascii="Times New Roman" w:hAnsi="Times New Roman"/>
          <w:szCs w:val="24"/>
        </w:rPr>
        <w:t xml:space="preserve"> je</w:t>
      </w:r>
      <w:r w:rsidRPr="000F74C2" w:rsidR="00330D65">
        <w:rPr>
          <w:rFonts w:ascii="Times New Roman" w:hAnsi="Times New Roman"/>
          <w:szCs w:val="24"/>
        </w:rPr>
        <w:t xml:space="preserve"> FINA</w:t>
      </w:r>
      <w:r w:rsidR="00532E13">
        <w:rPr>
          <w:rFonts w:ascii="Times New Roman" w:hAnsi="Times New Roman"/>
          <w:szCs w:val="24"/>
        </w:rPr>
        <w:t xml:space="preserve"> </w:t>
      </w:r>
      <w:r w:rsidRPr="000F74C2" w:rsidR="00330D65">
        <w:rPr>
          <w:rFonts w:ascii="Times New Roman" w:hAnsi="Times New Roman"/>
          <w:szCs w:val="24"/>
        </w:rPr>
        <w:t>dostavila dokumentaciju u papirnatom ob</w:t>
      </w:r>
      <w:r>
        <w:rPr>
          <w:rFonts w:ascii="Times New Roman" w:hAnsi="Times New Roman"/>
          <w:szCs w:val="24"/>
        </w:rPr>
        <w:t xml:space="preserve">liku sukladno čl.43.st.6. </w:t>
      </w:r>
    </w:p>
    <w:p w:rsidRPr="000F74C2" w:rsidR="00330D65" w:rsidP="007E4B6D" w:rsidRDefault="0014686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SZ-a</w:t>
      </w:r>
      <w:r w:rsidRPr="000F74C2" w:rsidR="000F74C2">
        <w:rPr>
          <w:rFonts w:ascii="Times New Roman" w:hAnsi="Times New Roman"/>
          <w:szCs w:val="24"/>
        </w:rPr>
        <w:t>.</w:t>
      </w: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Pr="006E204A" w:rsidR="006E204A" w:rsidP="006E204A" w:rsidRDefault="006E204A">
      <w:pPr>
        <w:ind w:firstLine="360"/>
        <w:jc w:val="both"/>
        <w:rPr>
          <w:rFonts w:ascii="Times New Roman" w:hAnsi="Times New Roman"/>
          <w:szCs w:val="24"/>
        </w:rPr>
      </w:pPr>
      <w:r w:rsidRPr="006E204A">
        <w:rPr>
          <w:rFonts w:ascii="Times New Roman" w:hAnsi="Times New Roman"/>
          <w:szCs w:val="24"/>
        </w:rPr>
        <w:t>Nadalje se konstatira da je uvidom u objave na mrežnoj stranici e-Oglasna ploča suda utvrđeno:</w:t>
      </w:r>
    </w:p>
    <w:p w:rsidR="007E4B6D" w:rsidP="006E204A" w:rsidRDefault="006E204A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E204A">
        <w:rPr>
          <w:rFonts w:ascii="Times New Roman" w:hAnsi="Times New Roman"/>
          <w:szCs w:val="24"/>
        </w:rPr>
        <w:t xml:space="preserve">da je rješenje o otvaranju predstečajnog postupka objavljeno na e-Oglasnoj ploči suda </w:t>
      </w:r>
    </w:p>
    <w:p w:rsidRPr="006E204A" w:rsidR="006E204A" w:rsidP="007E4B6D" w:rsidRDefault="006D23D0">
      <w:pPr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9. srpnja</w:t>
      </w:r>
      <w:r w:rsidRPr="006E204A" w:rsidR="006E204A">
        <w:rPr>
          <w:rFonts w:ascii="Times New Roman" w:hAnsi="Times New Roman"/>
          <w:szCs w:val="24"/>
        </w:rPr>
        <w:t xml:space="preserve">  2019.</w:t>
      </w:r>
    </w:p>
    <w:p w:rsidRPr="00532E13" w:rsidR="006E204A" w:rsidP="006E204A" w:rsidRDefault="006E204A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532E13">
        <w:rPr>
          <w:rFonts w:ascii="Times New Roman" w:hAnsi="Times New Roman"/>
          <w:szCs w:val="24"/>
        </w:rPr>
        <w:t xml:space="preserve">da je FINA tablicu prijavljenih tražbina sukladno čl.43. st. 4. SZ-a objavila </w:t>
      </w:r>
      <w:r w:rsidR="00532E13">
        <w:rPr>
          <w:rFonts w:ascii="Times New Roman" w:hAnsi="Times New Roman"/>
          <w:szCs w:val="24"/>
        </w:rPr>
        <w:t>12. kolovoza</w:t>
      </w:r>
      <w:r w:rsidRPr="00532E13">
        <w:rPr>
          <w:rFonts w:ascii="Times New Roman" w:hAnsi="Times New Roman"/>
          <w:szCs w:val="24"/>
        </w:rPr>
        <w:t xml:space="preserve"> 2019.</w:t>
      </w:r>
    </w:p>
    <w:p w:rsidRPr="00532E13" w:rsidR="006E204A" w:rsidP="006E204A" w:rsidRDefault="006E204A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532E13">
        <w:rPr>
          <w:rFonts w:ascii="Times New Roman" w:hAnsi="Times New Roman"/>
          <w:szCs w:val="24"/>
        </w:rPr>
        <w:t xml:space="preserve">da je očitovanje dužnika i povjerenika o prijavljenim tražbinama objavljeno </w:t>
      </w:r>
      <w:r w:rsidR="00532E13">
        <w:rPr>
          <w:rFonts w:ascii="Times New Roman" w:hAnsi="Times New Roman"/>
          <w:szCs w:val="24"/>
        </w:rPr>
        <w:t>23. rujna</w:t>
      </w:r>
      <w:r w:rsidRPr="00532E13">
        <w:rPr>
          <w:rFonts w:ascii="Times New Roman" w:hAnsi="Times New Roman"/>
          <w:szCs w:val="24"/>
        </w:rPr>
        <w:t xml:space="preserve"> 2019.</w:t>
      </w:r>
    </w:p>
    <w:p w:rsidR="007E4B6D" w:rsidP="006E204A" w:rsidRDefault="006E204A">
      <w:pPr>
        <w:numPr>
          <w:ilvl w:val="0"/>
          <w:numId w:val="1"/>
        </w:numPr>
        <w:contextualSpacing/>
        <w:jc w:val="both"/>
        <w:rPr>
          <w:rFonts w:ascii="Times New Roman" w:hAnsi="Times New Roman"/>
          <w:szCs w:val="24"/>
        </w:rPr>
      </w:pPr>
      <w:r w:rsidRPr="00E627D4">
        <w:rPr>
          <w:rFonts w:ascii="Times New Roman" w:hAnsi="Times New Roman"/>
          <w:szCs w:val="24"/>
        </w:rPr>
        <w:t xml:space="preserve">da je FINA </w:t>
      </w:r>
      <w:r w:rsidRPr="00E627D4" w:rsidR="00532E13">
        <w:rPr>
          <w:rFonts w:ascii="Times New Roman" w:hAnsi="Times New Roman"/>
          <w:szCs w:val="24"/>
        </w:rPr>
        <w:t>21. listopada</w:t>
      </w:r>
      <w:r w:rsidRPr="00E627D4">
        <w:rPr>
          <w:rFonts w:ascii="Times New Roman" w:hAnsi="Times New Roman"/>
          <w:szCs w:val="24"/>
        </w:rPr>
        <w:t xml:space="preserve"> 2019. objavila </w:t>
      </w:r>
      <w:r w:rsidRPr="00E627D4" w:rsidR="00E627D4">
        <w:rPr>
          <w:rFonts w:ascii="Times New Roman" w:hAnsi="Times New Roman"/>
          <w:szCs w:val="24"/>
        </w:rPr>
        <w:t xml:space="preserve">da na temelju čl. 43. st. 4. </w:t>
      </w:r>
      <w:r w:rsidR="00E627D4">
        <w:rPr>
          <w:rFonts w:ascii="Times New Roman" w:hAnsi="Times New Roman"/>
          <w:szCs w:val="24"/>
        </w:rPr>
        <w:t xml:space="preserve">SZ-a do dana objave </w:t>
      </w:r>
    </w:p>
    <w:p w:rsidR="007E4B6D" w:rsidP="007E4B6D" w:rsidRDefault="00E627D4">
      <w:pPr>
        <w:ind w:left="72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tablice osporenih tražbina nije zaprimila osporavanje tražbina koje je temeljem čl. 42. </w:t>
      </w:r>
    </w:p>
    <w:p w:rsidRPr="00E627D4" w:rsidR="006E204A" w:rsidP="007E4B6D" w:rsidRDefault="00E627D4">
      <w:pPr>
        <w:ind w:left="72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SZ-a vjerovnik mogao podnijeti nadležnoj jedinici FINA-e.</w:t>
      </w:r>
    </w:p>
    <w:p w:rsidR="006E204A" w:rsidP="006E204A" w:rsidRDefault="006E204A">
      <w:pPr>
        <w:jc w:val="both"/>
        <w:rPr>
          <w:rFonts w:ascii="Times New Roman" w:hAnsi="Times New Roman"/>
          <w:szCs w:val="24"/>
        </w:rPr>
      </w:pPr>
    </w:p>
    <w:p w:rsidR="007E4B6D" w:rsidP="006E204A" w:rsidRDefault="007E4B6D">
      <w:pPr>
        <w:jc w:val="both"/>
        <w:rPr>
          <w:rFonts w:ascii="Times New Roman" w:hAnsi="Times New Roman"/>
          <w:szCs w:val="24"/>
        </w:rPr>
      </w:pPr>
    </w:p>
    <w:p w:rsidR="007E4B6D" w:rsidP="006E204A" w:rsidRDefault="007E4B6D">
      <w:pPr>
        <w:jc w:val="both"/>
        <w:rPr>
          <w:rFonts w:ascii="Times New Roman" w:hAnsi="Times New Roman"/>
          <w:szCs w:val="24"/>
        </w:rPr>
      </w:pPr>
    </w:p>
    <w:p w:rsidRPr="006E204A" w:rsidR="007E4B6D" w:rsidP="006E204A" w:rsidRDefault="007E4B6D">
      <w:pPr>
        <w:jc w:val="both"/>
        <w:rPr>
          <w:rFonts w:ascii="Times New Roman" w:hAnsi="Times New Roman"/>
          <w:szCs w:val="24"/>
        </w:rPr>
      </w:pPr>
    </w:p>
    <w:p w:rsidRPr="006E204A" w:rsidR="006E204A" w:rsidP="006E204A" w:rsidRDefault="006E204A">
      <w:pPr>
        <w:jc w:val="both"/>
        <w:rPr>
          <w:rFonts w:ascii="Times New Roman" w:hAnsi="Times New Roman"/>
          <w:szCs w:val="24"/>
        </w:rPr>
      </w:pPr>
      <w:r w:rsidRPr="006E204A">
        <w:rPr>
          <w:rFonts w:ascii="Times New Roman" w:hAnsi="Times New Roman"/>
          <w:szCs w:val="24"/>
        </w:rPr>
        <w:t>Slijedom iznesenog se utvrđuje:</w:t>
      </w:r>
    </w:p>
    <w:p w:rsidRPr="00532E13" w:rsidR="006E204A" w:rsidP="006E204A" w:rsidRDefault="006E204A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532E13">
        <w:rPr>
          <w:rFonts w:ascii="Times New Roman" w:hAnsi="Times New Roman"/>
          <w:szCs w:val="24"/>
        </w:rPr>
        <w:t xml:space="preserve">da je zadnji rok za prijavu tražbina bio </w:t>
      </w:r>
      <w:r w:rsidR="00743178">
        <w:rPr>
          <w:rFonts w:ascii="Times New Roman" w:hAnsi="Times New Roman"/>
          <w:szCs w:val="24"/>
        </w:rPr>
        <w:t>7. kolovoza</w:t>
      </w:r>
      <w:r w:rsidRPr="00532E13">
        <w:rPr>
          <w:rFonts w:ascii="Times New Roman" w:hAnsi="Times New Roman"/>
          <w:szCs w:val="24"/>
        </w:rPr>
        <w:t xml:space="preserve"> 2019. </w:t>
      </w:r>
    </w:p>
    <w:p w:rsidR="007E4B6D" w:rsidP="006E204A" w:rsidRDefault="006E204A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532E13">
        <w:rPr>
          <w:rFonts w:ascii="Times New Roman" w:hAnsi="Times New Roman"/>
          <w:szCs w:val="24"/>
        </w:rPr>
        <w:t xml:space="preserve">da je rok od 30 dana za osporavanje tražbina dužniku i povjereniku počeo teći </w:t>
      </w:r>
    </w:p>
    <w:p w:rsidR="007E4B6D" w:rsidP="007E4B6D" w:rsidRDefault="00FB7FD1">
      <w:pPr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EC637E">
        <w:rPr>
          <w:rFonts w:ascii="Times New Roman" w:hAnsi="Times New Roman"/>
          <w:szCs w:val="24"/>
        </w:rPr>
        <w:t>0</w:t>
      </w:r>
      <w:r>
        <w:rPr>
          <w:rFonts w:ascii="Times New Roman" w:hAnsi="Times New Roman"/>
          <w:szCs w:val="24"/>
        </w:rPr>
        <w:t>. kolovoza</w:t>
      </w:r>
      <w:r w:rsidRPr="00532E13" w:rsidR="006E204A">
        <w:rPr>
          <w:rFonts w:ascii="Times New Roman" w:hAnsi="Times New Roman"/>
          <w:szCs w:val="24"/>
        </w:rPr>
        <w:t xml:space="preserve"> 2019., a istekao </w:t>
      </w:r>
      <w:r w:rsidR="00EC637E">
        <w:rPr>
          <w:rFonts w:ascii="Times New Roman" w:hAnsi="Times New Roman"/>
          <w:szCs w:val="24"/>
        </w:rPr>
        <w:t>19</w:t>
      </w:r>
      <w:r>
        <w:rPr>
          <w:rFonts w:ascii="Times New Roman" w:hAnsi="Times New Roman"/>
          <w:szCs w:val="24"/>
        </w:rPr>
        <w:t>. rujna</w:t>
      </w:r>
      <w:r w:rsidRPr="00532E13" w:rsidR="006E204A">
        <w:rPr>
          <w:rFonts w:ascii="Times New Roman" w:hAnsi="Times New Roman"/>
          <w:szCs w:val="24"/>
        </w:rPr>
        <w:t xml:space="preserve"> 2019. sukladno čl. 34. st. 1. alineja 3. SZ-a </w:t>
      </w:r>
    </w:p>
    <w:p w:rsidRPr="00532E13" w:rsidR="006E204A" w:rsidP="007E4B6D" w:rsidRDefault="006E204A">
      <w:pPr>
        <w:ind w:left="720"/>
        <w:jc w:val="both"/>
        <w:rPr>
          <w:rFonts w:ascii="Times New Roman" w:hAnsi="Times New Roman"/>
          <w:szCs w:val="24"/>
        </w:rPr>
      </w:pPr>
      <w:r w:rsidRPr="00532E13">
        <w:rPr>
          <w:rFonts w:ascii="Times New Roman" w:hAnsi="Times New Roman"/>
          <w:szCs w:val="24"/>
        </w:rPr>
        <w:t xml:space="preserve">vezano uz čl. 41. st. 3. SZ-a </w:t>
      </w:r>
    </w:p>
    <w:p w:rsidRPr="00532E13" w:rsidR="005C365E" w:rsidP="007E4B6D" w:rsidRDefault="005C365E">
      <w:pPr>
        <w:ind w:left="720"/>
        <w:jc w:val="both"/>
        <w:rPr>
          <w:rFonts w:ascii="Times New Roman" w:hAnsi="Times New Roman"/>
          <w:szCs w:val="24"/>
        </w:rPr>
      </w:pPr>
    </w:p>
    <w:p w:rsidR="00CC5A18" w:rsidP="00683C62" w:rsidRDefault="00CC5A18">
      <w:pPr>
        <w:jc w:val="both"/>
        <w:rPr>
          <w:rFonts w:ascii="Times New Roman" w:hAnsi="Times New Roman"/>
          <w:szCs w:val="24"/>
        </w:rPr>
      </w:pPr>
    </w:p>
    <w:p w:rsidR="007E4B6D" w:rsidP="004C06BE" w:rsidRDefault="004F13F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Sudu do održavanja ročišta nije dostavljen prigovor dužnikovih radnika i prijašnjih </w:t>
      </w:r>
    </w:p>
    <w:p w:rsidRPr="00683C62" w:rsidR="004F13F6" w:rsidP="007E4B6D" w:rsidRDefault="004F13F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dužnikovih radnika sukladno čl. 37. SZ-a.</w:t>
      </w: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="007E4B6D" w:rsidP="004C06BE" w:rsidRDefault="00330D65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 današnjem ročištu radi ispitivanja tražbina ispitivat će se tražbine koje su prijavljene </w:t>
      </w:r>
    </w:p>
    <w:p w:rsidR="007E4B6D" w:rsidP="007E4B6D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od strane vjerovnika, kao i tražbine koje je dužnik naveo u prijedlogu za otvaranje predstečajnog </w:t>
      </w:r>
    </w:p>
    <w:p w:rsidR="00330D65" w:rsidP="007E4B6D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postupka, za koje sukladno čl.39. SZ-a vrijedi predmnijeva prijave tražbina.</w:t>
      </w: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="00330D65" w:rsidP="004C06BE" w:rsidRDefault="00330D65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Tražbine koje je osporio dužnik i </w:t>
      </w:r>
      <w:r w:rsidR="00CC5A18">
        <w:rPr>
          <w:rFonts w:ascii="Times New Roman" w:hAnsi="Times New Roman"/>
          <w:szCs w:val="24"/>
        </w:rPr>
        <w:t>vjerovnik</w:t>
      </w:r>
      <w:r>
        <w:rPr>
          <w:rFonts w:ascii="Times New Roman" w:hAnsi="Times New Roman"/>
          <w:szCs w:val="24"/>
        </w:rPr>
        <w:t xml:space="preserve"> posebno će se raspraviti sukladno čl.46.</w:t>
      </w:r>
      <w:r w:rsidR="00234E2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st.</w:t>
      </w:r>
      <w:r w:rsidR="00234E2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4. SZ-a. </w:t>
      </w:r>
    </w:p>
    <w:p w:rsidR="00347032" w:rsidP="00330D65" w:rsidRDefault="00347032">
      <w:pPr>
        <w:jc w:val="both"/>
        <w:rPr>
          <w:rFonts w:ascii="Times New Roman" w:hAnsi="Times New Roman"/>
          <w:szCs w:val="24"/>
        </w:rPr>
      </w:pPr>
    </w:p>
    <w:p w:rsidR="007E4B6D" w:rsidP="004C06BE" w:rsidRDefault="00330D65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Naznačuje se prisutnima da se sukladno čl.46.st.5. SZ-a na ročištu radi ispitivanja tražbina </w:t>
      </w:r>
    </w:p>
    <w:p w:rsidR="00330D65" w:rsidP="007E4B6D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osporene tražbine mogu priznati, te da izlučna i razlučna prava nisu predmet ispitivanja.</w:t>
      </w:r>
    </w:p>
    <w:p w:rsidR="00D65454" w:rsidP="00330D65" w:rsidRDefault="00D65454">
      <w:pPr>
        <w:jc w:val="both"/>
        <w:rPr>
          <w:rFonts w:ascii="Times New Roman" w:hAnsi="Times New Roman"/>
          <w:szCs w:val="24"/>
        </w:rPr>
      </w:pPr>
    </w:p>
    <w:p w:rsidR="007E4B6D" w:rsidP="00FB7FD1" w:rsidRDefault="00D65454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Sudac navodi da sukladno odredbi čl. 66. alineja 1. i 2. predstečajni postupak ne utiče na </w:t>
      </w:r>
    </w:p>
    <w:p w:rsidR="007E4B6D" w:rsidP="007E4B6D" w:rsidRDefault="00D65454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pravo odvojenog namirenja razlučnih i izlučnih vjerovnika i na tražbine radnika i prijašnjih dužnikovih </w:t>
      </w:r>
    </w:p>
    <w:p w:rsidR="007E4B6D" w:rsidP="007E4B6D" w:rsidRDefault="00D65454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radnika iz radnoga odnosa u bruto iznosu, otpremnine do iznosa propisanog zakonom, odnosno </w:t>
      </w:r>
    </w:p>
    <w:p w:rsidR="007E4B6D" w:rsidP="007E4B6D" w:rsidRDefault="00D65454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kolektivni</w:t>
      </w:r>
      <w:r w:rsidR="004D621C">
        <w:rPr>
          <w:rFonts w:ascii="Times New Roman" w:hAnsi="Times New Roman"/>
          <w:szCs w:val="24"/>
        </w:rPr>
        <w:t>m</w:t>
      </w:r>
      <w:r>
        <w:rPr>
          <w:rFonts w:ascii="Times New Roman" w:hAnsi="Times New Roman"/>
          <w:szCs w:val="24"/>
        </w:rPr>
        <w:t xml:space="preserve"> ugovorom i tražbine po osnovi naknade štete pret</w:t>
      </w:r>
      <w:r w:rsidR="0028662B">
        <w:rPr>
          <w:rFonts w:ascii="Times New Roman" w:hAnsi="Times New Roman"/>
          <w:szCs w:val="24"/>
        </w:rPr>
        <w:t>rp</w:t>
      </w:r>
      <w:r>
        <w:rPr>
          <w:rFonts w:ascii="Times New Roman" w:hAnsi="Times New Roman"/>
          <w:szCs w:val="24"/>
        </w:rPr>
        <w:t xml:space="preserve">ljene zbog ozljede na radu ili </w:t>
      </w:r>
    </w:p>
    <w:p w:rsidR="00FB7FD1" w:rsidP="007E4B6D" w:rsidRDefault="00D65454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profesionalne bolesti.</w:t>
      </w:r>
    </w:p>
    <w:p w:rsidR="00FB7FD1" w:rsidP="00FB7FD1" w:rsidRDefault="00FB7FD1">
      <w:pPr>
        <w:jc w:val="both"/>
        <w:rPr>
          <w:rFonts w:ascii="Times New Roman" w:hAnsi="Times New Roman"/>
          <w:szCs w:val="24"/>
        </w:rPr>
      </w:pPr>
    </w:p>
    <w:p w:rsidR="007E4B6D" w:rsidP="004C06BE" w:rsidRDefault="00FB7FD1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Utvrđuje se da su u tablici prijavljenih tražbina sastavljenih od strane FINA-e uključene i </w:t>
      </w:r>
    </w:p>
    <w:p w:rsidR="007E4B6D" w:rsidP="007E4B6D" w:rsidRDefault="00FB7FD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prijave vjerovnika koji imaju razlučna prava i izlučna prava te je iste potrebno izdvojiti iz tablice </w:t>
      </w:r>
    </w:p>
    <w:p w:rsidR="00037A11" w:rsidP="007E4B6D" w:rsidRDefault="00FB7FD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utvrđene odnosno osporenih tražbina i to tražbine </w:t>
      </w:r>
      <w:r w:rsidR="00037A11">
        <w:rPr>
          <w:rFonts w:ascii="Times New Roman" w:hAnsi="Times New Roman"/>
          <w:szCs w:val="24"/>
        </w:rPr>
        <w:t xml:space="preserve">razlučnih vjerovnika </w:t>
      </w:r>
      <w:r>
        <w:rPr>
          <w:rFonts w:ascii="Times New Roman" w:hAnsi="Times New Roman"/>
          <w:szCs w:val="24"/>
        </w:rPr>
        <w:t>navedene pod rednim brojem</w:t>
      </w:r>
    </w:p>
    <w:p w:rsidR="009A5845" w:rsidP="00037A11" w:rsidRDefault="00037A1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Pr="00037A11">
        <w:rPr>
          <w:rFonts w:ascii="Times New Roman" w:hAnsi="Times New Roman"/>
          <w:szCs w:val="24"/>
        </w:rPr>
        <w:t>ADDIKO BANK d.d</w:t>
      </w:r>
      <w:r>
        <w:rPr>
          <w:rFonts w:ascii="Times New Roman" w:hAnsi="Times New Roman"/>
          <w:szCs w:val="24"/>
        </w:rPr>
        <w:t xml:space="preserve">., </w:t>
      </w:r>
      <w:r w:rsidRPr="00037A11">
        <w:rPr>
          <w:rFonts w:ascii="Times New Roman" w:hAnsi="Times New Roman"/>
          <w:szCs w:val="24"/>
        </w:rPr>
        <w:t xml:space="preserve">pod rednim brojem </w:t>
      </w:r>
      <w:r>
        <w:rPr>
          <w:rFonts w:ascii="Times New Roman" w:hAnsi="Times New Roman"/>
          <w:szCs w:val="24"/>
        </w:rPr>
        <w:t xml:space="preserve">28. </w:t>
      </w:r>
      <w:r w:rsidRPr="00037A11">
        <w:rPr>
          <w:rFonts w:ascii="Times New Roman" w:hAnsi="Times New Roman"/>
          <w:szCs w:val="24"/>
        </w:rPr>
        <w:t>BKS BANK AG</w:t>
      </w:r>
      <w:r>
        <w:rPr>
          <w:rFonts w:ascii="Times New Roman" w:hAnsi="Times New Roman"/>
          <w:szCs w:val="24"/>
        </w:rPr>
        <w:t xml:space="preserve">, </w:t>
      </w:r>
      <w:r w:rsidRPr="00037A11">
        <w:rPr>
          <w:rFonts w:ascii="Times New Roman" w:hAnsi="Times New Roman"/>
          <w:szCs w:val="24"/>
        </w:rPr>
        <w:t>pod rednim brojem</w:t>
      </w:r>
      <w:r>
        <w:rPr>
          <w:rFonts w:ascii="Times New Roman" w:hAnsi="Times New Roman"/>
          <w:szCs w:val="24"/>
        </w:rPr>
        <w:t xml:space="preserve"> 74. </w:t>
      </w:r>
      <w:r w:rsidRPr="00037A11">
        <w:rPr>
          <w:rFonts w:ascii="Times New Roman" w:hAnsi="Times New Roman"/>
          <w:szCs w:val="24"/>
        </w:rPr>
        <w:t>ERSTE&amp;</w:t>
      </w:r>
    </w:p>
    <w:p w:rsidR="009A5845" w:rsidP="00037A11" w:rsidRDefault="00037A11">
      <w:pPr>
        <w:jc w:val="both"/>
        <w:rPr>
          <w:rFonts w:ascii="Times New Roman" w:hAnsi="Times New Roman"/>
          <w:szCs w:val="24"/>
        </w:rPr>
      </w:pPr>
      <w:r w:rsidRPr="00037A11">
        <w:rPr>
          <w:rFonts w:ascii="Times New Roman" w:hAnsi="Times New Roman"/>
          <w:szCs w:val="24"/>
        </w:rPr>
        <w:t>STEIERMÄRKISCHE BANKA d.d.</w:t>
      </w:r>
      <w:r>
        <w:rPr>
          <w:rFonts w:ascii="Times New Roman" w:hAnsi="Times New Roman"/>
          <w:szCs w:val="24"/>
        </w:rPr>
        <w:t>,</w:t>
      </w:r>
      <w:r w:rsidRPr="00037A11">
        <w:t xml:space="preserve"> </w:t>
      </w:r>
      <w:r w:rsidRPr="00037A11">
        <w:rPr>
          <w:rFonts w:ascii="Times New Roman" w:hAnsi="Times New Roman"/>
          <w:szCs w:val="24"/>
        </w:rPr>
        <w:t>pod rednim brojem</w:t>
      </w:r>
      <w:r w:rsidR="00ED71F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157. </w:t>
      </w:r>
      <w:r w:rsidRPr="00037A11">
        <w:rPr>
          <w:rFonts w:ascii="Times New Roman" w:hAnsi="Times New Roman"/>
          <w:szCs w:val="24"/>
        </w:rPr>
        <w:t>KE</w:t>
      </w:r>
      <w:r>
        <w:rPr>
          <w:rFonts w:ascii="Times New Roman" w:hAnsi="Times New Roman"/>
          <w:szCs w:val="24"/>
        </w:rPr>
        <w:t xml:space="preserve">NTBANK d.d., </w:t>
      </w:r>
      <w:r w:rsidRPr="00ED71FC" w:rsidR="00ED71FC">
        <w:rPr>
          <w:rFonts w:ascii="Times New Roman" w:hAnsi="Times New Roman"/>
          <w:szCs w:val="24"/>
        </w:rPr>
        <w:t xml:space="preserve">pod rednim brojem </w:t>
      </w:r>
    </w:p>
    <w:p w:rsidR="009A5845" w:rsidP="00037A11" w:rsidRDefault="00037A1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222. </w:t>
      </w:r>
      <w:r w:rsidRPr="00037A11">
        <w:rPr>
          <w:rFonts w:ascii="Times New Roman" w:hAnsi="Times New Roman"/>
          <w:szCs w:val="24"/>
        </w:rPr>
        <w:t>PODRAVSKA BANKA d.d.</w:t>
      </w:r>
      <w:r>
        <w:rPr>
          <w:rFonts w:ascii="Times New Roman" w:hAnsi="Times New Roman"/>
          <w:szCs w:val="24"/>
        </w:rPr>
        <w:t xml:space="preserve">, </w:t>
      </w:r>
      <w:r w:rsidRPr="00ED71FC" w:rsidR="00ED71FC">
        <w:rPr>
          <w:rFonts w:ascii="Times New Roman" w:hAnsi="Times New Roman"/>
          <w:szCs w:val="24"/>
        </w:rPr>
        <w:t xml:space="preserve">pod rednim brojem </w:t>
      </w:r>
      <w:r>
        <w:rPr>
          <w:rFonts w:ascii="Times New Roman" w:hAnsi="Times New Roman"/>
          <w:szCs w:val="24"/>
        </w:rPr>
        <w:t xml:space="preserve">239. </w:t>
      </w:r>
      <w:r w:rsidRPr="00037A11">
        <w:rPr>
          <w:rFonts w:ascii="Times New Roman" w:hAnsi="Times New Roman"/>
          <w:szCs w:val="24"/>
        </w:rPr>
        <w:t>RAIFFEISEN USLUGE d.o.o. za usluge</w:t>
      </w:r>
      <w:r>
        <w:rPr>
          <w:rFonts w:ascii="Times New Roman" w:hAnsi="Times New Roman"/>
          <w:szCs w:val="24"/>
        </w:rPr>
        <w:t xml:space="preserve">, </w:t>
      </w:r>
    </w:p>
    <w:p w:rsidR="009A5845" w:rsidP="00037A11" w:rsidRDefault="00ED71FC">
      <w:pPr>
        <w:jc w:val="both"/>
        <w:rPr>
          <w:rFonts w:ascii="Times New Roman" w:hAnsi="Times New Roman"/>
          <w:szCs w:val="24"/>
        </w:rPr>
      </w:pPr>
      <w:r w:rsidRPr="00ED71FC">
        <w:rPr>
          <w:rFonts w:ascii="Times New Roman" w:hAnsi="Times New Roman"/>
          <w:szCs w:val="24"/>
        </w:rPr>
        <w:t xml:space="preserve">pod rednim brojem </w:t>
      </w:r>
      <w:r w:rsidR="00037A11">
        <w:rPr>
          <w:rFonts w:ascii="Times New Roman" w:hAnsi="Times New Roman"/>
          <w:szCs w:val="24"/>
        </w:rPr>
        <w:t xml:space="preserve">322. </w:t>
      </w:r>
      <w:r w:rsidRPr="00037A11" w:rsidR="00037A11">
        <w:rPr>
          <w:rFonts w:ascii="Times New Roman" w:hAnsi="Times New Roman"/>
          <w:szCs w:val="24"/>
        </w:rPr>
        <w:t>Z</w:t>
      </w:r>
      <w:r w:rsidR="00037A11">
        <w:rPr>
          <w:rFonts w:ascii="Times New Roman" w:hAnsi="Times New Roman"/>
          <w:szCs w:val="24"/>
        </w:rPr>
        <w:t>AGREBAČKA BANKA d.d.</w:t>
      </w:r>
      <w:r>
        <w:rPr>
          <w:rFonts w:ascii="Times New Roman" w:hAnsi="Times New Roman"/>
          <w:szCs w:val="24"/>
        </w:rPr>
        <w:t>, te tražbine izlučnih vjerovnika</w:t>
      </w:r>
      <w:r w:rsidR="009A584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pod rednim </w:t>
      </w:r>
    </w:p>
    <w:p w:rsidR="009A5845" w:rsidP="00037A11" w:rsidRDefault="00ED71F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brojem 135. </w:t>
      </w:r>
      <w:r w:rsidRPr="00ED71FC">
        <w:rPr>
          <w:rFonts w:ascii="Times New Roman" w:hAnsi="Times New Roman"/>
          <w:szCs w:val="24"/>
        </w:rPr>
        <w:t>IMPULS-LEASING d.o.o. za leasing</w:t>
      </w:r>
      <w:r w:rsidR="00883D8A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pod rednim broj</w:t>
      </w:r>
      <w:r w:rsidR="009A5845">
        <w:rPr>
          <w:rFonts w:ascii="Times New Roman" w:hAnsi="Times New Roman"/>
          <w:szCs w:val="24"/>
        </w:rPr>
        <w:t xml:space="preserve">em 184. </w:t>
      </w:r>
      <w:r w:rsidRPr="00ED71FC">
        <w:rPr>
          <w:rFonts w:ascii="Times New Roman" w:hAnsi="Times New Roman"/>
          <w:szCs w:val="24"/>
        </w:rPr>
        <w:t xml:space="preserve">MERCEDES-BENZ </w:t>
      </w:r>
    </w:p>
    <w:p w:rsidR="009A5845" w:rsidP="00037A11" w:rsidRDefault="00ED71FC">
      <w:pPr>
        <w:jc w:val="both"/>
        <w:rPr>
          <w:rFonts w:ascii="Times New Roman" w:hAnsi="Times New Roman"/>
          <w:szCs w:val="24"/>
        </w:rPr>
      </w:pPr>
      <w:r w:rsidRPr="00ED71FC">
        <w:rPr>
          <w:rFonts w:ascii="Times New Roman" w:hAnsi="Times New Roman"/>
          <w:szCs w:val="24"/>
        </w:rPr>
        <w:t>LEASING HRVATSKA d.o.o. za leasing nekretnina, vozila i strojeva</w:t>
      </w:r>
      <w:r w:rsidR="009A5845">
        <w:rPr>
          <w:rFonts w:ascii="Times New Roman" w:hAnsi="Times New Roman"/>
          <w:szCs w:val="24"/>
        </w:rPr>
        <w:t xml:space="preserve"> i pod </w:t>
      </w:r>
      <w:r w:rsidR="00883D8A">
        <w:rPr>
          <w:rFonts w:ascii="Times New Roman" w:hAnsi="Times New Roman"/>
          <w:szCs w:val="24"/>
        </w:rPr>
        <w:t xml:space="preserve">rednim brojem 215. </w:t>
      </w:r>
    </w:p>
    <w:p w:rsidR="00ED71FC" w:rsidP="00037A11" w:rsidRDefault="00883D8A">
      <w:pPr>
        <w:jc w:val="both"/>
        <w:rPr>
          <w:rFonts w:ascii="Times New Roman" w:hAnsi="Times New Roman"/>
          <w:szCs w:val="24"/>
        </w:rPr>
      </w:pPr>
      <w:r w:rsidRPr="00883D8A">
        <w:rPr>
          <w:rFonts w:ascii="Times New Roman" w:hAnsi="Times New Roman"/>
          <w:szCs w:val="24"/>
        </w:rPr>
        <w:t>OTP Leasing d.d. za usluge</w:t>
      </w:r>
      <w:r>
        <w:rPr>
          <w:rFonts w:ascii="Times New Roman" w:hAnsi="Times New Roman"/>
          <w:szCs w:val="24"/>
        </w:rPr>
        <w:t>.</w:t>
      </w:r>
    </w:p>
    <w:p w:rsidR="00ED71FC" w:rsidP="00037A11" w:rsidRDefault="00ED71FC">
      <w:pPr>
        <w:jc w:val="both"/>
        <w:rPr>
          <w:rFonts w:ascii="Times New Roman" w:hAnsi="Times New Roman"/>
          <w:szCs w:val="24"/>
        </w:rPr>
      </w:pPr>
    </w:p>
    <w:p w:rsidR="009A5845" w:rsidP="00037A11" w:rsidRDefault="00ED71F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Konstatira se da je podneskom od 31. listopada 2019. novi vjerovnik </w:t>
      </w:r>
      <w:r w:rsidRPr="00ED71FC">
        <w:rPr>
          <w:rFonts w:ascii="Times New Roman" w:hAnsi="Times New Roman"/>
          <w:szCs w:val="24"/>
        </w:rPr>
        <w:t xml:space="preserve">DDM INVEST III AG, </w:t>
      </w:r>
    </w:p>
    <w:p w:rsidR="009A5845" w:rsidP="00037A11" w:rsidRDefault="00ED71FC">
      <w:pPr>
        <w:jc w:val="both"/>
        <w:rPr>
          <w:rFonts w:ascii="Times New Roman" w:hAnsi="Times New Roman"/>
          <w:szCs w:val="24"/>
        </w:rPr>
      </w:pPr>
      <w:r w:rsidRPr="00ED71FC">
        <w:rPr>
          <w:rFonts w:ascii="Times New Roman" w:hAnsi="Times New Roman"/>
          <w:szCs w:val="24"/>
        </w:rPr>
        <w:t>Schochhenmuhlestrasse 4, 6342 Baar, Švicarska, OIB: 42497989050</w:t>
      </w:r>
      <w:r w:rsidR="009A5845">
        <w:rPr>
          <w:rFonts w:ascii="Times New Roman" w:hAnsi="Times New Roman"/>
          <w:szCs w:val="24"/>
        </w:rPr>
        <w:t xml:space="preserve"> izvijestio sud da je na </w:t>
      </w:r>
      <w:r>
        <w:rPr>
          <w:rFonts w:ascii="Times New Roman" w:hAnsi="Times New Roman"/>
          <w:szCs w:val="24"/>
        </w:rPr>
        <w:t xml:space="preserve">njega </w:t>
      </w:r>
    </w:p>
    <w:p w:rsidR="00ED71FC" w:rsidP="00037A11" w:rsidRDefault="00ED71F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prenesena tražbina razlučnog vjerovnika pod rednim brojem 322. ZAGREBAČKA BANKA d.d..</w:t>
      </w:r>
    </w:p>
    <w:p w:rsidR="00FB7FD1" w:rsidP="004C06BE" w:rsidRDefault="00FB7FD1">
      <w:pPr>
        <w:ind w:firstLine="708"/>
        <w:jc w:val="both"/>
        <w:rPr>
          <w:rFonts w:ascii="Times New Roman" w:hAnsi="Times New Roman"/>
          <w:szCs w:val="24"/>
        </w:rPr>
      </w:pPr>
    </w:p>
    <w:p w:rsidR="00FB7FD1" w:rsidP="004C06BE" w:rsidRDefault="00FB7FD1">
      <w:pPr>
        <w:ind w:firstLine="708"/>
        <w:jc w:val="both"/>
        <w:rPr>
          <w:rFonts w:ascii="Times New Roman" w:hAnsi="Times New Roman"/>
          <w:szCs w:val="24"/>
        </w:rPr>
      </w:pPr>
      <w:r w:rsidRPr="00FB7FD1">
        <w:rPr>
          <w:rFonts w:ascii="Times New Roman" w:hAnsi="Times New Roman"/>
          <w:szCs w:val="24"/>
        </w:rPr>
        <w:t>Prelazi se na ispitivanje prijavljenih tražbina.</w:t>
      </w:r>
    </w:p>
    <w:p w:rsidR="00CC5A18" w:rsidP="00330D65" w:rsidRDefault="00CC5A18">
      <w:pPr>
        <w:jc w:val="both"/>
        <w:rPr>
          <w:rFonts w:ascii="Times New Roman" w:hAnsi="Times New Roman"/>
          <w:szCs w:val="24"/>
        </w:rPr>
      </w:pPr>
    </w:p>
    <w:p w:rsidR="00F22A44" w:rsidP="00F22A44" w:rsidRDefault="00CC5A18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Tražbina prijavljena u propisanom roku odnosno tražbina za koju postoji </w:t>
      </w:r>
      <w:r w:rsidR="00F22A44">
        <w:rPr>
          <w:rFonts w:ascii="Times New Roman" w:hAnsi="Times New Roman"/>
          <w:szCs w:val="24"/>
        </w:rPr>
        <w:t>prijava tražbine</w:t>
      </w:r>
    </w:p>
    <w:p w:rsidR="00CC5A18" w:rsidP="00F22A44" w:rsidRDefault="00CC5A1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sm</w:t>
      </w:r>
      <w:r w:rsidR="00AE749A">
        <w:rPr>
          <w:rFonts w:ascii="Times New Roman" w:hAnsi="Times New Roman"/>
          <w:szCs w:val="24"/>
        </w:rPr>
        <w:t>a</w:t>
      </w:r>
      <w:r>
        <w:rPr>
          <w:rFonts w:ascii="Times New Roman" w:hAnsi="Times New Roman"/>
          <w:szCs w:val="24"/>
        </w:rPr>
        <w:t>tra se utvrđenom ako je nije osporio dužnik, povjerenik ili vjerovnik (čl. 47. SZ-a).</w:t>
      </w:r>
    </w:p>
    <w:p w:rsidR="00CC5A18" w:rsidP="00330D65" w:rsidRDefault="00CC5A18">
      <w:pPr>
        <w:jc w:val="both"/>
        <w:rPr>
          <w:rFonts w:ascii="Times New Roman" w:hAnsi="Times New Roman"/>
          <w:szCs w:val="24"/>
        </w:rPr>
      </w:pPr>
    </w:p>
    <w:p w:rsidR="00404D8F" w:rsidP="002D1FC3" w:rsidRDefault="00315D44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Dužnik i povjerenik navode da su omaškom u očitovanju kod rednog broja 138. INFO LAB umjesto iznosa od 24.134,79 kn napisali 24.134,29 kn pa predlažu da se u tom dijelu ispravi tablica.</w:t>
      </w:r>
    </w:p>
    <w:p w:rsidR="00404D8F" w:rsidP="002D1FC3" w:rsidRDefault="00404D8F">
      <w:pPr>
        <w:ind w:firstLine="708"/>
        <w:jc w:val="both"/>
        <w:rPr>
          <w:rFonts w:ascii="Times New Roman" w:hAnsi="Times New Roman"/>
          <w:szCs w:val="24"/>
        </w:rPr>
      </w:pPr>
    </w:p>
    <w:p w:rsidR="00404D8F" w:rsidP="002D1FC3" w:rsidRDefault="00404D8F">
      <w:pPr>
        <w:ind w:firstLine="708"/>
        <w:jc w:val="both"/>
        <w:rPr>
          <w:rFonts w:ascii="Times New Roman" w:hAnsi="Times New Roman"/>
          <w:szCs w:val="24"/>
        </w:rPr>
      </w:pPr>
    </w:p>
    <w:p w:rsidR="00F22A44" w:rsidP="002D1FC3" w:rsidRDefault="00F22A44">
      <w:pPr>
        <w:ind w:firstLine="708"/>
        <w:jc w:val="both"/>
        <w:rPr>
          <w:rFonts w:ascii="Times New Roman" w:hAnsi="Times New Roman"/>
          <w:szCs w:val="24"/>
        </w:rPr>
      </w:pPr>
    </w:p>
    <w:p w:rsidR="00404D8F" w:rsidP="00ED71FC" w:rsidRDefault="00404D8F">
      <w:pPr>
        <w:jc w:val="both"/>
        <w:rPr>
          <w:rFonts w:ascii="Times New Roman" w:hAnsi="Times New Roman"/>
          <w:szCs w:val="24"/>
        </w:rPr>
      </w:pPr>
    </w:p>
    <w:p w:rsidR="007E4B6D" w:rsidP="00ED71FC" w:rsidRDefault="00CC5A18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Utvrđuje se </w:t>
      </w:r>
      <w:r w:rsidR="00AE749A">
        <w:rPr>
          <w:rFonts w:ascii="Times New Roman" w:hAnsi="Times New Roman"/>
          <w:szCs w:val="24"/>
        </w:rPr>
        <w:t xml:space="preserve">da niže navedene prijave tražbina nije osporio dužnik, povjerenik ili vjerovnik </w:t>
      </w:r>
    </w:p>
    <w:p w:rsidR="00F1184B" w:rsidP="007E4B6D" w:rsidRDefault="00AE749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te se temeljem čl. 47. SZ-a utvrđenim smatraju sljedeće tražbine:</w:t>
      </w:r>
    </w:p>
    <w:p w:rsidR="00404D8F" w:rsidP="002D1FC3" w:rsidRDefault="00404D8F">
      <w:pPr>
        <w:ind w:firstLine="708"/>
        <w:jc w:val="both"/>
        <w:rPr>
          <w:rFonts w:ascii="Times New Roman" w:hAnsi="Times New Roman"/>
          <w:szCs w:val="24"/>
        </w:rPr>
      </w:pPr>
    </w:p>
    <w:tbl>
      <w:tblPr>
        <w:tblStyle w:val="Reetkatablice"/>
        <w:tblW w:w="10915" w:type="dxa"/>
        <w:tblInd w:w="-601" w:type="dxa"/>
        <w:tblLayout w:type="fixed"/>
        <w:tblLook w:firstRow="1" w:lastRow="0" w:firstColumn="1" w:lastColumn="0" w:noHBand="0" w:noVBand="1" w:val="04A0"/>
      </w:tblPr>
      <w:tblGrid>
        <w:gridCol w:w="1276"/>
        <w:gridCol w:w="2552"/>
        <w:gridCol w:w="1417"/>
        <w:gridCol w:w="1559"/>
        <w:gridCol w:w="1418"/>
        <w:gridCol w:w="1417"/>
        <w:gridCol w:w="1276"/>
      </w:tblGrid>
      <w:tr w:rsidR="00B670D6" w:rsidTr="00F22A44">
        <w:tc>
          <w:tcPr>
            <w:tcW w:w="1276" w:type="dxa"/>
            <w:vAlign w:val="center"/>
          </w:tcPr>
          <w:p w:rsidRPr="002D1FC3" w:rsidR="00F65555" w:rsidP="00F65555" w:rsidRDefault="00F65555">
            <w:pPr>
              <w:snapToGrid w:val="false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2D1FC3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R. br. prijavljene tražbine</w:t>
            </w:r>
          </w:p>
        </w:tc>
        <w:tc>
          <w:tcPr>
            <w:tcW w:w="2552" w:type="dxa"/>
            <w:vAlign w:val="center"/>
          </w:tcPr>
          <w:p w:rsidRPr="002D1FC3" w:rsidR="00F65555" w:rsidP="00F65555" w:rsidRDefault="00F65555">
            <w:pPr>
              <w:snapToGrid w:val="false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2D1FC3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Ime i prezime / Naziv vjerovnika</w:t>
            </w:r>
          </w:p>
        </w:tc>
        <w:tc>
          <w:tcPr>
            <w:tcW w:w="1417" w:type="dxa"/>
            <w:vAlign w:val="center"/>
          </w:tcPr>
          <w:p w:rsidRPr="002D1FC3" w:rsidR="00F65555" w:rsidP="00F65555" w:rsidRDefault="00F65555">
            <w:pPr>
              <w:snapToGrid w:val="false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2D1FC3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OIB vjerovnika</w:t>
            </w:r>
          </w:p>
          <w:p w:rsidRPr="002D1FC3" w:rsidR="00F65555" w:rsidP="00F65555" w:rsidRDefault="00F65555">
            <w:pPr>
              <w:snapToGrid w:val="false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Pr="002D1FC3" w:rsidR="00F65555" w:rsidP="00F65555" w:rsidRDefault="00F65555">
            <w:pPr>
              <w:snapToGrid w:val="false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2D1FC3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Adresa vjerovnika</w:t>
            </w:r>
          </w:p>
        </w:tc>
        <w:tc>
          <w:tcPr>
            <w:tcW w:w="1418" w:type="dxa"/>
            <w:vAlign w:val="center"/>
          </w:tcPr>
          <w:p w:rsidRPr="002D1FC3" w:rsidR="00F65555" w:rsidP="00F65555" w:rsidRDefault="00F65555">
            <w:pPr>
              <w:snapToGrid w:val="false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2D1FC3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Iznos tražbine navedene u prijedlogu za otvaranje predstečajnog postupka</w:t>
            </w:r>
            <w:r w:rsidR="002D1FC3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 xml:space="preserve"> (kn)</w:t>
            </w:r>
          </w:p>
        </w:tc>
        <w:tc>
          <w:tcPr>
            <w:tcW w:w="1417" w:type="dxa"/>
            <w:vAlign w:val="center"/>
          </w:tcPr>
          <w:p w:rsidRPr="002D1FC3" w:rsidR="00F65555" w:rsidP="00F65555" w:rsidRDefault="00F65555">
            <w:pPr>
              <w:snapToGrid w:val="false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2D1FC3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Iznos prijavljene tražbine</w:t>
            </w:r>
          </w:p>
          <w:p w:rsidRPr="002D1FC3" w:rsidR="00F65555" w:rsidP="00F65555" w:rsidRDefault="002D1FC3">
            <w:pPr>
              <w:snapToGrid w:val="false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(</w:t>
            </w:r>
            <w:r w:rsidRPr="002D1FC3" w:rsidR="00F65555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kn</w:t>
            </w: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76" w:type="dxa"/>
            <w:vAlign w:val="center"/>
          </w:tcPr>
          <w:p w:rsidRPr="002D1FC3" w:rsidR="00F65555" w:rsidP="00F65555" w:rsidRDefault="00F65555">
            <w:pPr>
              <w:snapToGrid w:val="false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 w:rsidRPr="002D1FC3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Utvrđeni iznos</w:t>
            </w:r>
          </w:p>
          <w:p w:rsidRPr="002D1FC3" w:rsidR="00F65555" w:rsidP="00F65555" w:rsidRDefault="002D1FC3">
            <w:pPr>
              <w:snapToGrid w:val="false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(</w:t>
            </w:r>
            <w:r w:rsidRPr="002D1FC3" w:rsidR="00F65555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kn</w:t>
            </w: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eastAsia="en-US"/>
              </w:rPr>
              <w:t>)</w:t>
            </w:r>
          </w:p>
        </w:tc>
      </w:tr>
      <w:tr w:rsidR="00B670D6" w:rsidTr="00F22A44">
        <w:tc>
          <w:tcPr>
            <w:tcW w:w="1276" w:type="dxa"/>
          </w:tcPr>
          <w:p w:rsidRPr="00B670D6" w:rsidR="00B670D6" w:rsidP="00B670D6" w:rsidRDefault="00B670D6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B670D6" w:rsidP="00B670D6" w:rsidRDefault="00B670D6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3.</w:t>
            </w:r>
          </w:p>
          <w:p w:rsidRPr="00B670D6" w:rsidR="00B670D6" w:rsidP="00B670D6" w:rsidRDefault="00B670D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AE2D9D" w:rsidP="00B670D6" w:rsidRDefault="00AE2D9D">
            <w:pPr>
              <w:rPr>
                <w:rFonts w:ascii="Times New Roman" w:hAnsi="Times New Roman"/>
                <w:sz w:val="20"/>
              </w:rPr>
            </w:pPr>
          </w:p>
          <w:p w:rsidRPr="00B670D6" w:rsidR="00B670D6" w:rsidP="00B670D6" w:rsidRDefault="00B670D6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ADVENTSKI VIJENAC j.d.o.o. za proizvodnju, trgovinu i usluge</w:t>
            </w:r>
          </w:p>
        </w:tc>
        <w:tc>
          <w:tcPr>
            <w:tcW w:w="1417" w:type="dxa"/>
            <w:vAlign w:val="center"/>
          </w:tcPr>
          <w:p w:rsidRPr="00B670D6" w:rsidR="00B670D6" w:rsidP="00B670D6" w:rsidRDefault="00B670D6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92252099118</w:t>
            </w:r>
          </w:p>
        </w:tc>
        <w:tc>
          <w:tcPr>
            <w:tcW w:w="1559" w:type="dxa"/>
            <w:vAlign w:val="center"/>
          </w:tcPr>
          <w:p w:rsidRPr="00B670D6" w:rsidR="00B670D6" w:rsidP="00B670D6" w:rsidRDefault="00B670D6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Đure Basaričeka 132, </w:t>
            </w:r>
          </w:p>
          <w:p w:rsidRPr="00B670D6" w:rsidR="00B670D6" w:rsidP="00B670D6" w:rsidRDefault="00B670D6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48350 Đurđevac</w:t>
            </w:r>
          </w:p>
        </w:tc>
        <w:tc>
          <w:tcPr>
            <w:tcW w:w="1418" w:type="dxa"/>
            <w:vAlign w:val="center"/>
          </w:tcPr>
          <w:p w:rsidRPr="00B670D6" w:rsidR="00B670D6" w:rsidP="00B670D6" w:rsidRDefault="00B670D6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50,00</w:t>
            </w:r>
          </w:p>
        </w:tc>
        <w:tc>
          <w:tcPr>
            <w:tcW w:w="1417" w:type="dxa"/>
          </w:tcPr>
          <w:p w:rsidRPr="00B670D6" w:rsidR="00B670D6" w:rsidP="00B64ADE" w:rsidRDefault="00B670D6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B670D6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C6254A">
              <w:rPr>
                <w:rFonts w:ascii="Times New Roman" w:hAnsi="Times New Roman"/>
                <w:sz w:val="20"/>
              </w:rPr>
              <w:t>50,00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AEFFE COOP. A RL SOCIETA' COOPERATIVA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Regione Poggi  9, 17031 Albenga, Italija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163.056,89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163.056,89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AGENCIJA ZA KOMERCIJALNU DJELATNOST proizvodno, uslužno i trgovačko d.o.o.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58843087891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Savska cesta 31,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19.091,25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19.091,25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AGROFLORA proizvodnja, promet, usluge u poljoprivredi i otpremništvo d.o.o.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54541747317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Kralja Tomislava 129, 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10312 Kloštar Ivanić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55.964,38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55.964,38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AGROTOOLS d.o.o.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Raljska 11, 11050 Beograd, Srbija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68.030,37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68.030,37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ALATNICA I PLASTIKA MAREŠ, OBRT ZA PROIZVODNJU, VL. DUBRAVKO MAREŠ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20013699305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Štefanovićeva ulica 7, 10370 Dugo Selo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32.938,00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32.938,00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9.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ALITERI d.o.o. za usluge uređivanja okoliša i trgovinu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11957325597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Ćikovići, Novo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 xml:space="preserve">Naselje 56, 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51215 Kastav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11.402,67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11.402,67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ALLIANZ INVEST d.o.o. za upravljanje investicijskim fondovima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42194170044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Heinzelova 70,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8.933,49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8.933,49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ALMAKS, OBRT ZA USLUGE, VL. SANDRA MATIĆ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02639752428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V. Rudeški ogranak 7,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5.400,00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5.400,00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ANIĆ HOLDING PLUS d.o.o. za trgovinu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61238079664</w:t>
            </w:r>
          </w:p>
        </w:tc>
        <w:tc>
          <w:tcPr>
            <w:tcW w:w="1559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Trg bana Josipa Jelačića 1, 10000 Zagreb</w:t>
            </w:r>
          </w:p>
          <w:p w:rsidRPr="00B670D6" w:rsidR="00F22A44" w:rsidP="00B670D6" w:rsidRDefault="00F22A4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70.593,76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97.695,17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97.695,17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ART AND NEW MEDIA j.d.o.o. za graditeljstvo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77980787986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Nikole Tesle 13, 49210 Zabok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13.637,92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13.637,92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ARTEVASI LDA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Rua Zona Industzrial  da Lomba, 4505-133 Argoncilhe, Santa Maria da Feira, Portugal</w:t>
            </w:r>
          </w:p>
          <w:p w:rsidRPr="00B670D6" w:rsidR="007E4B6D" w:rsidP="00B670D6" w:rsidRDefault="007E4B6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109.460,10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109.460,10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ASTRAHAN d.o.o. za usluge i trgovinu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21427932945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Martićeva 67,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1.052.923,49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1.052.923,49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AUTOKUĆA ŠOP trgovina i ugostiteljstvo d. o..o.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27208487856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Trtni 20, 51211 Matulji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0,01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0,01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AUTOMEHANIKA - BUTORAC, VL. MILAN BUTORAC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51715132347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Marinići143, 51216 Marinići, Viškovo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2.164,38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2.164,38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AUTOMOBIL – LONČAR d.o.o. - trgovačko servisno društvo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30081527443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Gospodarska 29c, 42000 Varaždin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4.207,50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4.207,50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BATAK GRILL d.o.o. za ugostiteljstvo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46213512147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Avenija Dubrovnik 16/7,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229,00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229,00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BE-NI, ugostiteljski obrt, vl. Berislav Tavas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44885196382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Stjepana Radića 29, 52210 Rovinj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183,00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183,00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BENT EXCELLENT trgovina i usluge d.o.o.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91040737993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Škorpikova 14b,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213,61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213,61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BENUSSI d.o.o. za trgovinu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87971197112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Fažanska cesta 86, 52100 Fažana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2.702,54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2.702,54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BEST PERFORMANCE LOGISTICS SP Z O O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Mickiewicza 36A, 01-616 Warszawa, Poljska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39.721,51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39.721,51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BETUWE PLANT BV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Parallelweg 49c, 4043 Opheusden, Nizozemska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75.033,53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75.033,53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25.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BIG usluge, d.o.o. za računalne i knjigovodstvene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94457941367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Ulica mladosti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18,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12.500,00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12.500,00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BINA - ISTRA UPRAVLJANJE I ODRŽAVANJE, d.o.o. za upravljanje i održavanje autoceste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76757137512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Zrinščak 57, 52420 Lupoglav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3.000,00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3.000,00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BISNODE d.o.o. za trgovinu, posredovanje i usluge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48270876028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Fallerovo šetalište 22,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1.875,00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2.083,30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C6254A">
              <w:rPr>
                <w:rFonts w:ascii="Times New Roman" w:hAnsi="Times New Roman"/>
                <w:sz w:val="20"/>
              </w:rPr>
              <w:t>2.083,30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BLAUMED S.L.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Calle Ausis March 14, 46791 Benifairó de la Valldigna, Valencia, Španjolska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4.083,48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4.083,48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BOLSIUS POLSKA  SPRZEDAŽ SP z.o.o.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Ul.  Koronkarska 8, 61-005 Poznanj, Poljska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46.865,32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46.865,32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BOOMKWEKERIJ DIRK BOGAERT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Tweebokstraat 24, 9200 Schoonaarde (Dendermonde), Belgija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35.567,62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35.567,62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BRAND DIZAJN d.o.o. za grafičko oblikovanje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06068909850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Vitezićeva 1A,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109.447,37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109.447,37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33.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BRAOVAC POREZNO SAVJETNIŠTVO d.o.o. za porezno savjetovanje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70142993751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Ljudevita Posavskog 34 A,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22.500,00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22.500,00</w:t>
            </w:r>
          </w:p>
        </w:tc>
      </w:tr>
      <w:tr w:rsidR="00C6254A" w:rsidTr="00F22A44">
        <w:tc>
          <w:tcPr>
            <w:tcW w:w="1276" w:type="dxa"/>
          </w:tcPr>
          <w:p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34.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364353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BRATI RITOŠA Proizvodnja i trgovina, </w:t>
            </w:r>
            <w:r w:rsidR="00364353">
              <w:rPr>
                <w:rFonts w:ascii="Times New Roman" w:hAnsi="Times New Roman"/>
                <w:sz w:val="20"/>
              </w:rPr>
              <w:t>d.o.o.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82487963656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Šime Kurelića 20/3, 52000 Pazin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11.776,79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11.776,79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35.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BTRAVEL turistička agencija d.o.o.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50368883612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Maksimirska cesta 112 A,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17.113,00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17.113,00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36.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C.E. Pattberg GmbH &amp; Co. KG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Heiskamp 12 Gewerbegebiet, 45527 Hattingen, Njemačka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14.740,03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14.740,03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37.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364353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C.O.M. 2000 </w:t>
            </w:r>
            <w:r w:rsidR="00364353">
              <w:rPr>
                <w:rFonts w:ascii="Times New Roman" w:hAnsi="Times New Roman"/>
                <w:sz w:val="20"/>
              </w:rPr>
              <w:t>d.o.o.</w:t>
            </w:r>
            <w:r w:rsidRPr="00B670D6">
              <w:rPr>
                <w:rFonts w:ascii="Times New Roman" w:hAnsi="Times New Roman"/>
                <w:sz w:val="20"/>
              </w:rPr>
              <w:t xml:space="preserve"> za trgovinu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67538042945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Srebrnjak 101 A,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6.497,50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6.497,50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38.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364353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CARR SERVICE </w:t>
            </w:r>
            <w:r w:rsidR="00364353">
              <w:rPr>
                <w:rFonts w:ascii="Times New Roman" w:hAnsi="Times New Roman"/>
                <w:sz w:val="20"/>
              </w:rPr>
              <w:t xml:space="preserve">d.o.o. </w:t>
            </w:r>
            <w:r w:rsidRPr="00B670D6">
              <w:rPr>
                <w:rFonts w:ascii="Times New Roman" w:hAnsi="Times New Roman"/>
                <w:sz w:val="20"/>
              </w:rPr>
              <w:t xml:space="preserve"> za pružanje usluga i trgovinu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87600919466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Strossmayerova 16, 51000 Rijeka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488,63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488,63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39.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364353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CENTAR FAKTOR </w:t>
            </w:r>
            <w:r w:rsidR="00364353">
              <w:rPr>
                <w:rFonts w:ascii="Times New Roman" w:hAnsi="Times New Roman"/>
                <w:sz w:val="20"/>
              </w:rPr>
              <w:t xml:space="preserve">d.o.o. </w:t>
            </w:r>
            <w:r w:rsidRPr="00B670D6">
              <w:rPr>
                <w:rFonts w:ascii="Times New Roman" w:hAnsi="Times New Roman"/>
                <w:sz w:val="20"/>
              </w:rPr>
              <w:t>za faktoring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69566160187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Radnička cesta 39,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6.353.171,45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6.353.171,45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40.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364353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CENTAR ZA VOZILA HRVATSKE, </w:t>
            </w:r>
            <w:r w:rsidR="00364353">
              <w:rPr>
                <w:rFonts w:ascii="Times New Roman" w:hAnsi="Times New Roman"/>
                <w:sz w:val="20"/>
              </w:rPr>
              <w:t>d.d.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73294314024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Capraška 6,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330,61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330,61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41.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CIAK TRUCK d.o.o. za trgovinu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78969071801</w:t>
            </w:r>
          </w:p>
        </w:tc>
        <w:tc>
          <w:tcPr>
            <w:tcW w:w="1559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Stupničke šipkovine 1, 10255 Donji Stupnik</w:t>
            </w:r>
          </w:p>
          <w:p w:rsidRPr="00B670D6" w:rsidR="007E4B6D" w:rsidP="00B670D6" w:rsidRDefault="007E4B6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18.078,24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18.078,24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CIPRO d.o.o. za unutrašnju i vanjsku trgovinu i proizvodnju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25498619118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Lepajci 4 a, 49000 Lepajci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9.914,32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9.914,32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43.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CORTINA trgovina i usluge d. o. 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88166427706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Plavnička 5, 51500 Krk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54.184,10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54.184,10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44.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CRODUX DERIVATI DVA d.o.o.  za trgovinu naftnim 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derivatima i plinovima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00865396224</w:t>
            </w:r>
          </w:p>
        </w:tc>
        <w:tc>
          <w:tcPr>
            <w:tcW w:w="1559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Savska Opatovina 36, 10000 Zagreb</w:t>
            </w:r>
          </w:p>
          <w:p w:rsidR="007E4B6D" w:rsidP="00B670D6" w:rsidRDefault="007E4B6D">
            <w:pPr>
              <w:rPr>
                <w:rFonts w:ascii="Times New Roman" w:hAnsi="Times New Roman"/>
                <w:sz w:val="20"/>
              </w:rPr>
            </w:pPr>
          </w:p>
          <w:p w:rsidRPr="00B670D6" w:rsidR="007E4B6D" w:rsidP="00B670D6" w:rsidRDefault="007E4B6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32.217,29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32.217,29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45.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CVJEĆARNA MIMOZA, obrt za proizvodnju, trgovinu i usluge, vl. Milica Kranjc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92181178658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Vugrovečka 48, 10360 Dobrodol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3.638,63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3.638,63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46.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CVJEĆARSTVO d.o.o. za proizvodnju i trgovinu cvijeća i ukrasnog bilja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90545240928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Škurinjska cesta 1, 51000 Rijeka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427.048,77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427.048,77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47.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ČAJKA d.o.o. za trgovinu, prijevoz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72432928762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Novljanski put 3, 34000 Završje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5.107,84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5.107,84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48.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ČIKO TRANSPORT d.o.o. za prijevoz, usluge i trgovinu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92832783840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Vranduk 125, 34000 Požega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10.625,00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10.625,00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49.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ČISTOĆA d.o.o. za obavljanje komunalnih djelatnosti održavanja čistoće i odlaganja komunalnog otpada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38812451417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Put Mostina 49, 21000 Split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1.175,20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C6254A">
              <w:rPr>
                <w:rFonts w:ascii="Times New Roman" w:hAnsi="Times New Roman"/>
                <w:sz w:val="20"/>
              </w:rPr>
              <w:t>1.175,20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C6254A">
              <w:rPr>
                <w:rFonts w:ascii="Times New Roman" w:hAnsi="Times New Roman"/>
                <w:sz w:val="20"/>
              </w:rPr>
              <w:t>1.175,20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50.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DAĆO d.o.o. za prijevoz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69379591949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Fulgencija Careva 24, 21213 Kaštel Gomilica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5.375,00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5.375,00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51.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DALMACIJAPLOD, d.o.o. za poljoprivredu, trgovinu, uvoz-izvoz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14332262178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Cesta 10, 21214 Kaštel Kambelovac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1.620,00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1.620,00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52.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DANIJEL d.o.o. za trgovinu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72024744781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Ciottina 16, 51000 Rijeka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2.030,00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2.030,00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53.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DEMIMA d.o.o. za ugostiteljstvo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37516737840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Slavonska avenija 26/2,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706,00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706,00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54.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DEROMA spa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Via Pasubio 17,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36034 Malo (Vicenza), Italija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429,64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429,64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55.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DEZINSEKCIJA, d.o.o. za sanitarnu zaštitu čovjekove okoline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75145286506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Brajšina 13, 51000 Rijeka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2.093,75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2.093,75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56.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DIAREZ diamantno rezanje in vrtanje betona d.o.o.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Mestne njive 14, 8000 Novo Mesto, Slovenija</w:t>
            </w:r>
          </w:p>
          <w:p w:rsidRPr="00B670D6" w:rsidR="007E4B6D" w:rsidP="00B670D6" w:rsidRDefault="007E4B6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123.168,08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123.168,08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57.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DIBA-CHARM d.o.o. za trgovinu i zastupanje stranih tvrtki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25839074869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Pakoštanska 5,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1.277.927,82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1.277.927,82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58.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DIBA-CHARM PLUS d.o.o. za usluge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90950334135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Kvaternikov trg 2,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124.966,34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124.966,34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59.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DIGITALNI TAHOGRAF d.o.o. za trgovinu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56290033854</w:t>
            </w:r>
          </w:p>
        </w:tc>
        <w:tc>
          <w:tcPr>
            <w:tcW w:w="1559" w:type="dxa"/>
            <w:vAlign w:val="center"/>
          </w:tcPr>
          <w:p w:rsidR="00364353" w:rsidP="00B670D6" w:rsidRDefault="00364353">
            <w:pPr>
              <w:rPr>
                <w:rFonts w:ascii="Times New Roman" w:hAnsi="Times New Roman"/>
                <w:sz w:val="20"/>
              </w:rPr>
            </w:pPr>
          </w:p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Ventilatorska 8A, 10250 Lučko</w:t>
            </w:r>
          </w:p>
          <w:p w:rsidRPr="00B670D6" w:rsidR="00364353" w:rsidP="00B670D6" w:rsidRDefault="0036435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2.562,50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2.562,50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60.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DIV LABORATORIJ d.o.o. za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83157399243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Davora Zbiljskog 30,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625,00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625,00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61.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DIZAJN LEPTIR d.o.o. za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51774300689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Ribnjak 20,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63.459,04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63.459,04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62.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DKV EURO SERVICE GmbH + Co. KG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Balcke-Dürr-Allee 3, 40882 Ratingen, Njemačka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30.918,35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30.918,35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63.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DOBAR PARTNER d.o.o. trgovinu, proizvodnju, usluge i turizam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65278787645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Siniše Glavaševića 6,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0,05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0,05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64.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DOBROVOLJNO VATROGASNO DRUŠTVO PAKRAC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29706592651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Obala kralja Petra Krešimira IV 26, 34550 Pakrac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818,80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818,80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65.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DOMAĆA RADINOST, vl. SUZANA HODŽIĆ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96040376800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Vukovarska 30, 10312 Kloštar Ivanić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38.843,40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38.843,40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66.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DOMANA d.o.o. za trgovinu, turizam i ugostiteljstvo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84395985829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Gospodska 30,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73,04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73,04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67.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DONI FRUITS SHPK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Rruga e Fierit, 9001 Lushnjë, Albanija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9.227,28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9.227,28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68.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Dr. ETLINGER za proizvodnju, projektiranje, servis i trgovinu d.o.o.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17221338662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Jakova Gotovca 10,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4.350,00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4.350,00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69.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Društvo s ograničenom odgovornošću za ugostiteljstvo i turizam VILLA KAPETANOVIĆ 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d. o. o.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89346515996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Nova cesta 12A, 51410 Opatija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4.708,00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4.708,00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70.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DUIFS FLORIST ARTICLES BV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Japanlaan 18, 1432 DK Aalsmeer, Nizozemska</w:t>
            </w:r>
          </w:p>
          <w:p w:rsidRPr="00B670D6" w:rsidR="007E4B6D" w:rsidP="00B670D6" w:rsidRDefault="007E4B6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8.334,65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8.334,65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71.</w:t>
            </w: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EKO-FLOR PLUS d.o.o. za komunalne usluge i trgovinu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50730247993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Mokrice 180/C, 49243 Oroslavje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5.250,00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7.151,30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C6254A">
              <w:rPr>
                <w:rFonts w:ascii="Times New Roman" w:hAnsi="Times New Roman"/>
                <w:sz w:val="20"/>
              </w:rPr>
              <w:t>7.151,30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72.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EKOFLOR Poljoprivredni obrt vl. NATAŠA MANOJLOVIĆ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52448365021</w:t>
            </w:r>
          </w:p>
        </w:tc>
        <w:tc>
          <w:tcPr>
            <w:tcW w:w="1559" w:type="dxa"/>
            <w:vAlign w:val="center"/>
          </w:tcPr>
          <w:p w:rsidRPr="00B670D6" w:rsidR="007E4B6D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Prilaz Monte Cappeletta 1, 52100 Pula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375,00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375,00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73.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ERSTE CARD CLUB d.o.o. za financijsko posredovanje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85941596441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Frana Folnegovića 6,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26.576,08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26.576,08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75.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ERŠEK d.o.o. za poljoprivrednu proizvodnju, trgovinu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21972249170</w:t>
            </w:r>
          </w:p>
        </w:tc>
        <w:tc>
          <w:tcPr>
            <w:tcW w:w="1559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Novi put 49, 10298 Donja Bistra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6.947,35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C6254A">
              <w:rPr>
                <w:rFonts w:ascii="Times New Roman" w:hAnsi="Times New Roman"/>
                <w:sz w:val="20"/>
              </w:rPr>
              <w:t>6.947,35</w:t>
            </w:r>
          </w:p>
        </w:tc>
      </w:tr>
      <w:tr w:rsidR="00C6254A" w:rsidTr="00F22A44">
        <w:tc>
          <w:tcPr>
            <w:tcW w:w="1276" w:type="dxa"/>
          </w:tcPr>
          <w:p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76.</w:t>
            </w: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ETI-TISAK d.o.o. za proizvodnju, trgovinu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13076543483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Trg svete Marije Čučerske 9,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47.782,50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39.390,04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C6254A">
              <w:rPr>
                <w:rFonts w:ascii="Times New Roman" w:hAnsi="Times New Roman"/>
                <w:sz w:val="20"/>
              </w:rPr>
              <w:t>39.390,04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77.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EUROADRIA d.o.o. za ugostiteljstvo, turizam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84526969754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Maksimirska cesta 9,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9.460,00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9.460,00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78.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EUROAGRAM TIS d.o.o. za tehnički pregled i promet vozila</w:t>
            </w: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99681708224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grada Vukovara 282,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3.081,88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3.081,88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79.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EUROLEASING d.o.o. za prodaju vozila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48922277230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Remetinečka cesta 98,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39.051,14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39.051,14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80.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EVERGREENS FRS HOLDING S.r.l.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Viale Commercio,, 29122 Piacenza, Italija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71,68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71,68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81.</w:t>
            </w:r>
          </w:p>
        </w:tc>
        <w:tc>
          <w:tcPr>
            <w:tcW w:w="2552" w:type="dxa"/>
            <w:vAlign w:val="center"/>
          </w:tcPr>
          <w:p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EWALS CARGO CARE ADRIA d.o.o.  za otpremništvo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76401313494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Kovinska 4a,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189.279,19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189.279,19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82.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FARBO INTERIJERI d.o.o. za završne radove u graditeljstvu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92990510016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Trg hrvatskih Pavlina 13,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54.990,00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54.990,00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83.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FAT CAMEL d.o.o. za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91989637839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Gospodska 41,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12.043,40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12.043,40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84.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FILIPOVIĆ-COMMERCE d.o.o. za trgovinu, uvoz-izvoz, gradjevinarstvo,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prijevoz i ugostiteljstvo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31380789055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Filipovići 1 D, 10380 Sveti Ivan Zelina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1.875,00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1.875,00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85.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FINA TRGOVINA d.o.o. za trgovinu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67127773511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Gračanska cesta 225,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300,00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300,00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86.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FINANCIJSKA AGENCIJA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85821130368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grada Vukovara 70,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359,90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8.896,61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C6254A">
              <w:rPr>
                <w:rFonts w:ascii="Times New Roman" w:hAnsi="Times New Roman"/>
                <w:sz w:val="20"/>
              </w:rPr>
              <w:t>8.896,61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87.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FIORI KAŠTELA, d.o.o. za poljoprivrednu proizvodnju i usluge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84839095522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Hrvatskih knezova 67, 21214 Kaštel Gomilica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17.915,48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17.915,48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88.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FITO PROMET d.o.o. za poljoprivrednu proizvodnju i promet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68339203084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Mošćenička 15,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525,02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525,02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89.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FN Fusion BV</w:t>
            </w:r>
          </w:p>
        </w:tc>
        <w:tc>
          <w:tcPr>
            <w:tcW w:w="1417" w:type="dxa"/>
            <w:vAlign w:val="center"/>
          </w:tcPr>
          <w:p w:rsidRPr="00B670D6" w:rsidR="00C6254A" w:rsidP="007E4B6D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P.F. von Sieboldlaa</w:t>
            </w:r>
            <w:r w:rsidR="007E4B6D">
              <w:rPr>
                <w:rFonts w:ascii="Times New Roman" w:hAnsi="Times New Roman"/>
                <w:sz w:val="20"/>
              </w:rPr>
              <w:t>n 1, 1431KG Aalsmeer, Nizozemska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6.733,32</w:t>
            </w:r>
          </w:p>
        </w:tc>
        <w:tc>
          <w:tcPr>
            <w:tcW w:w="1417" w:type="dxa"/>
          </w:tcPr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C6254A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6.733,32</w:t>
            </w:r>
          </w:p>
        </w:tc>
      </w:tr>
      <w:tr w:rsidR="00C6254A" w:rsidTr="00F22A44">
        <w:tc>
          <w:tcPr>
            <w:tcW w:w="1276" w:type="dxa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90.</w:t>
            </w:r>
          </w:p>
        </w:tc>
        <w:tc>
          <w:tcPr>
            <w:tcW w:w="2552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</w:p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FOND ZA ZAŠTITU OKOLIŠA I ENERGETSKU UČINKOVITOST</w:t>
            </w:r>
          </w:p>
        </w:tc>
        <w:tc>
          <w:tcPr>
            <w:tcW w:w="1417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85828625994</w:t>
            </w:r>
          </w:p>
        </w:tc>
        <w:tc>
          <w:tcPr>
            <w:tcW w:w="1559" w:type="dxa"/>
            <w:vAlign w:val="center"/>
          </w:tcPr>
          <w:p w:rsidRPr="00B670D6" w:rsidR="00C6254A" w:rsidP="00B670D6" w:rsidRDefault="00C6254A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Radnička cesta 80, 10000 Zagreb</w:t>
            </w:r>
          </w:p>
        </w:tc>
        <w:tc>
          <w:tcPr>
            <w:tcW w:w="1418" w:type="dxa"/>
            <w:vAlign w:val="center"/>
          </w:tcPr>
          <w:p w:rsidRPr="00B670D6" w:rsidR="00C6254A" w:rsidP="00B670D6" w:rsidRDefault="00C6254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8.128,18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C6254A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6C065F">
              <w:rPr>
                <w:rFonts w:ascii="Times New Roman" w:hAnsi="Times New Roman"/>
                <w:sz w:val="20"/>
              </w:rPr>
              <w:t>8.128,18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91.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FRANCK prehrambena industrija, d.d.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07676693758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Vodovodna 20,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1.147,50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1.147,50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92.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FRUTIKO GROUP d.o.o. za trgovinu i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73437178501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Slavonska avenija 7,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25.312,50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25.312,50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93.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GABELA LOGISTIC d.o.o.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Blažuj 78, 71000 Sarajevo, Bosna i Hercegovina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8.692,86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8.692,86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94.</w:t>
            </w:r>
          </w:p>
        </w:tc>
        <w:tc>
          <w:tcPr>
            <w:tcW w:w="2552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GALERIJA BLATO d.o.o.  za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63481724069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Pogačićeva 11,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2.484,00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2.484,00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95.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GARDENPETHOME d.o.o. za trgovinu i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10045466610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Vjenceslava Rihtera 6,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345.795,26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345.795,26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96.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GEMA USLUGE d.o.o. za proizvodnju, trgovinu i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55373093831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Petra Preradovića 5, 34550 Pakrac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1.000,00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1.000,00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97.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GLISTALPRODUKT- OBRT ZA PROIZVODNJU BIOLOŠKOG GNOJIVA vl. DANIEL JURATOVIĆ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45465460393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Braće Radić 70, 10450 Donja Zdenčina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4.067,96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4.067,96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98.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GOLUB-TIM d.o.o. za trgovinu i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99450963061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Brune Bjelinskog 19, 10360 Sesvete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2.250,00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2.250,00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99.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GOSPODARI SVJETLA d.o.o. za poslove prostornog uređenja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65652540866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Petrova ulica 43, 10430 Hrastina Samoborska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5.988,75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5.988,75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100.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Gradsko komunalno poduzeće KOMUNALAC d.o.o.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41412434130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Mosna ulica 15, 48000 Koprivnica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101.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GRAD LIPIK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26289199529</w:t>
            </w:r>
          </w:p>
        </w:tc>
        <w:tc>
          <w:tcPr>
            <w:tcW w:w="1559" w:type="dxa"/>
            <w:vAlign w:val="center"/>
          </w:tcPr>
          <w:p w:rsidR="00364353" w:rsidP="00B670D6" w:rsidRDefault="00364353">
            <w:pPr>
              <w:rPr>
                <w:rFonts w:ascii="Times New Roman" w:hAnsi="Times New Roman"/>
                <w:sz w:val="20"/>
              </w:rPr>
            </w:pPr>
          </w:p>
          <w:p w:rsidRPr="00B670D6" w:rsidR="00364353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Marije Terezije 27, 34551 Lipik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36.139,82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36.139,82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103.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GRAD ZAGREB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61817894937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Trg Stjepana Radića 1,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6.524,63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1.569.987,70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6C065F">
              <w:rPr>
                <w:rFonts w:ascii="Times New Roman" w:hAnsi="Times New Roman"/>
                <w:sz w:val="20"/>
              </w:rPr>
              <w:t>1.569.987,70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104.</w:t>
            </w:r>
          </w:p>
        </w:tc>
        <w:tc>
          <w:tcPr>
            <w:tcW w:w="2552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GRAFO BIRO DOMINIĆ d.o.o. za proizvodnju, trgovinu i usluge</w:t>
            </w: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73834429095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Ilica 470,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15.361,25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15.361,25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105.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GRANARIUM d.o.o. za trgovinu i usluge</w:t>
            </w:r>
          </w:p>
        </w:tc>
        <w:tc>
          <w:tcPr>
            <w:tcW w:w="1417" w:type="dxa"/>
            <w:vAlign w:val="center"/>
          </w:tcPr>
          <w:p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24366683707</w:t>
            </w:r>
          </w:p>
        </w:tc>
        <w:tc>
          <w:tcPr>
            <w:tcW w:w="1559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Zrinski Frankopanska 12, 10450 Jastrebarsko</w:t>
            </w:r>
          </w:p>
        </w:tc>
        <w:tc>
          <w:tcPr>
            <w:tcW w:w="1418" w:type="dxa"/>
            <w:vAlign w:val="center"/>
          </w:tcPr>
          <w:p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675,68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675,68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106.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GRANDIFLORA d.o.o. za usluge i trgovinu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89219306427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Dolenica 8, 10250 Lučko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240.000,00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240.000,00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107.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GREEN DEAL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Zuiderpark 19, 1433PR Kudelstaart, Nizozemska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35.250,22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35.250,22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108.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GREGGIO VIVAI S.S. DI GREGGIO DARIO &amp; C.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Via Martinelle 1, 30014 Cavarzere (Venezia), Italija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195.911,40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195.911,40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109.</w:t>
            </w:r>
          </w:p>
        </w:tc>
        <w:tc>
          <w:tcPr>
            <w:tcW w:w="2552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GROHOVAC – VOLAN, d.o.o.za usluge, vanjsku i unutarnju trgovinu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31362552887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Lučići 14, 51216 Viškovo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4.655,33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4.655,33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110.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GRUPPO PADANA ORTOFLORICOLTURA DEI F.LLI GAZZOLA S.S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Via Olimpia 41, 31038 Paese, Italija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42,63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42,63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111.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03365973101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Preradovićeva 35,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1.075,00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1.075,00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112.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GUMIIMPEX - GUMI RECIKLAŽA I PROIZVODNJA d.o.o. za proizvodnju, reciklažu i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82298562620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Pavleka Miškine 64/c, 42000 Varaždin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37.890,60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37.890,60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113.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HALEC, obrt za poljoprivredu, trgovinu i usluge, vl. JOSIP HALEC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08098241446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Dubovica 28, 42231 Dubovica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13.661,70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13.661,70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114.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HAPPY GARDEN STEINER  Gmbh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Grund 10, 5122 Hochburg, Austrija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36.902,42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36.902,42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115.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HARAMUSTEK društvo s ograničenom odgovornošću za usluge i trgovinu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76484300461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Marina Getaldića 26, 10410 Velika Gorica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356,25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356,25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116.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HEKU GmbH Papierwaren und Konsumgüter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Handelsstraße 1, 27374 Visselhövede, Njemačka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44.655,46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44.655,46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117.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HELLA TEHNIKA ZAŠTITE OD SUNCA d.o.o. za trgovinu i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10175122754</w:t>
            </w:r>
          </w:p>
        </w:tc>
        <w:tc>
          <w:tcPr>
            <w:tcW w:w="1559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Zagrebačka cesta 201, 10000 Zagreb</w:t>
            </w: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69.896,05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6C065F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6C065F">
              <w:rPr>
                <w:rFonts w:ascii="Times New Roman" w:hAnsi="Times New Roman"/>
                <w:sz w:val="20"/>
              </w:rPr>
              <w:t>69.896,05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118.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HEP ELEKTRA d.o.o. za opskrbu električnom energijom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43965974818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grada Vukovara 37,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3.953,89</w:t>
            </w:r>
          </w:p>
        </w:tc>
        <w:tc>
          <w:tcPr>
            <w:tcW w:w="1417" w:type="dxa"/>
          </w:tcPr>
          <w:p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6C065F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966,85</w:t>
            </w:r>
          </w:p>
        </w:tc>
        <w:tc>
          <w:tcPr>
            <w:tcW w:w="1276" w:type="dxa"/>
          </w:tcPr>
          <w:p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966,85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119.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HEP-Operator distribucijskog sustava d.o.o. za distribuciju i opskrbu električne energije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46830600751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grada Vukovara 37,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6.910,62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6C065F">
              <w:rPr>
                <w:rFonts w:ascii="Times New Roman" w:hAnsi="Times New Roman"/>
                <w:sz w:val="20"/>
              </w:rPr>
              <w:t>6.910,62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120.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HEPI d.o.o. za prijevoz robe, trgovinu i usluge </w:t>
            </w:r>
            <w:r w:rsidR="00364353">
              <w:rPr>
                <w:rFonts w:ascii="Times New Roman" w:hAnsi="Times New Roman"/>
                <w:sz w:val="20"/>
              </w:rPr>
              <w:t xml:space="preserve"> s ograničenom odgovornošću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96740440530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Vrlika 42b, 43500 Daruvar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7.780,29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7.780,29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121.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HGSPOT informatika d.o.o. za proizvodnju, trgovinu i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81919518448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Kneza Branimira 24,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103,95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103,95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122.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HMC MONTAŽA d.o.o. za prijevoz i građevinarstvo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90114205049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Zagrebačka 5, 47000 Karlovac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434.825,00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434.825,00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123.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HOMEOGARDEN d.o.o. za trgovinu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71187582432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Šetalište Josipa Pavačića 11, 51515 Šilo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6.327,35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6.327,35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125.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HOTEL GALERIJA d.o.o. za trgovinu i ugostiteljstvo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84346462479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Imprićeva 6,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424,00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6C065F">
              <w:rPr>
                <w:rFonts w:ascii="Times New Roman" w:hAnsi="Times New Roman"/>
                <w:sz w:val="20"/>
              </w:rPr>
              <w:t>424,00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126.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HP - Hrvatska pošta d.d.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87311810356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Jurišićeva 13,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439,20</w:t>
            </w:r>
          </w:p>
        </w:tc>
        <w:tc>
          <w:tcPr>
            <w:tcW w:w="1417" w:type="dxa"/>
          </w:tcPr>
          <w:p w:rsidRPr="00B670D6" w:rsidR="006C065F" w:rsidP="007E4B6D" w:rsidRDefault="006C065F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177,13</w:t>
            </w:r>
          </w:p>
        </w:tc>
        <w:tc>
          <w:tcPr>
            <w:tcW w:w="1276" w:type="dxa"/>
          </w:tcPr>
          <w:p w:rsidRPr="00B670D6" w:rsidR="006C065F" w:rsidP="007E4B6D" w:rsidRDefault="006C065F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177,13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127.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HRVATSKA RADIOTELEVIZIJA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68419124305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Prisavlje 3,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1.200,00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1.200,00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128.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HRVATSKE AUTOCESTE d.o.o., za upravljenje, građenje i održavanje autocesta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57500462912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Širolina ulica 4,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129.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HRVATSKE VODE, pravna osoba za upravljanje vodama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28921383001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grada Vukovara 220,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3.602,41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6C065F">
              <w:rPr>
                <w:rFonts w:ascii="Times New Roman" w:hAnsi="Times New Roman"/>
                <w:sz w:val="20"/>
              </w:rPr>
              <w:t>3.602,41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130.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HRVATSKI ZAVOD ZA JAVNO ZDRAVSTVO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75297532041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Rockefellerova 7,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540,00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540,00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131.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ICC 3D d.o.o. za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73463058552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Radnička cesta 75,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7.400,00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7.400,00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132.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ICERTIAS d.o.o. za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25445360221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Pušine 12, 10430 Samobor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33.719,00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33.719,00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133.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IDEAS 4 Seasons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Reewal 38, 2811 Reeuwijk, Nizozemska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11.552,26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11.552,26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134.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IMPREST LEMEKS GROUP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Näituse 25, 50409 Tartu, Estonija</w:t>
            </w: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851,19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6C065F">
              <w:rPr>
                <w:rFonts w:ascii="Times New Roman" w:hAnsi="Times New Roman"/>
                <w:sz w:val="20"/>
              </w:rPr>
              <w:t>851,19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136.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 TIME d.o.o. za prijevozničke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18458216879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Velika cesta 78,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96,25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96,25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137.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INA-INDUSTRIJA NAFTE, d.d.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27759560625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Avenija V. Holjevca 10,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64,22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64,22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138.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INFO LAB MEDIJI d.o.o. za izdavaštvo, organizaciju manifestacija, turistička agencija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60305723384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Klana 135, 51217 Klana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23.566,75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24.134,79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6C065F">
              <w:rPr>
                <w:rFonts w:ascii="Times New Roman" w:hAnsi="Times New Roman"/>
                <w:sz w:val="20"/>
              </w:rPr>
              <w:t>24.134,79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139.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INFOKOM d.o.o.  software i konzalting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68111664044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Savska 129,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35.024,26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35.024,26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140.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INGVEST d.o.o. za graditeljstvo i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32818230926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Cankareva 3,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7.043,10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7.043,10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141.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INSECTA PLAN d.o.o. za dezinfekciju, dezinsekciju i deratizaciju u stečaju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94055473995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Palinovečka 19 g,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6,27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6,27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142.</w:t>
            </w:r>
          </w:p>
        </w:tc>
        <w:tc>
          <w:tcPr>
            <w:tcW w:w="2552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INSPECTO d.o.o. za kontrolu kakvoće robe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52975458232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Električne centrale 1, 31400 Đakovo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9.962,50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9.962,50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143.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INSPEKT, tehničko ispitivanje i analiza, kontrola i druge usluge, d.o.o.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24609583524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Avenija Dubrovnik 15,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625,00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625,00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144.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INSTAR INFORMATIKA d.o.o. za trgovinu i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64308723629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Heinzelova 15,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299,00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299,00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145.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INTER-VION S.A.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Ostrobramska 91, 04-118 Warszawa, Poljska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132.213,15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132.213,15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146.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J. van Vliet Zagreb d.o.o. za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trgovinu i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07651888027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Slavonska avenija 52 D,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5.527,50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5.527,50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147.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J&amp;T banka d.d.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38182927268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Aleja Kralja Zvonimira 1, 42000 Varaždin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539,00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539,00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148.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JAVNI BILJEŽNIK JOZO ROTIM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15618163660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Trg Johna Fitzgeralda Kennedyja 6b,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9.920,00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9.920,00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149.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JAVNI BILJEŽNIK ŽELJKA MAROSLAVAC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57579819162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Avenija Dubrovnik 12,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15.546,00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15.546,00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150.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JERMAN transport d.o.o.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Zapoge 40, 1217 Vodice, Slovenija</w:t>
            </w: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13,26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13,26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151.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JWA Lefeber B.V.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Luchterweg 3, 2211 Noordwijkerhout, Nizozemska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6.811,21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6.811,21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153.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KAEMINGK B.V. KSD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Broekstraat 13., 7122 Aalten, Nizozemska</w:t>
            </w:r>
          </w:p>
          <w:p w:rsidRPr="00B670D6" w:rsidR="00045C90" w:rsidP="00B670D6" w:rsidRDefault="00045C9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109.715,46 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109.715,46 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154.</w:t>
            </w:r>
          </w:p>
        </w:tc>
        <w:tc>
          <w:tcPr>
            <w:tcW w:w="2552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KAKTUSI BEŠLIĆ d.o.o. za proizvodnju i trgovinu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41484811545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Turkulinova 1, 44250 Petrinja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3.739,14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3.739,14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155.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KAMELIA d.o.o.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Dobojska 23, 74203 Matuzići, Bosna i Hercegovina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11.129,31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11.129,31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156.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KAROLINA tvornica keksa, vafla i slanica, d.o.o.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10984562711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Vukovarska cesta 209a, 31000 Osijek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10.031,79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10.031,79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158.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KIWANO d.o.o. za trgovinu voćem i povrćem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53257656095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Petračićeva 4,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106.730,35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106.730,35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159.</w:t>
            </w:r>
          </w:p>
        </w:tc>
        <w:tc>
          <w:tcPr>
            <w:tcW w:w="2552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KOEN PACK B.V.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De Loetenweg 8, 1187 Amstelveen, Nizozemska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3.048,45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3.048,45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160.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KOMUNALAC, d.o.o. za pružanje komunalnih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01617722870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križnog puta 18, 34550 Pakrac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1.709,67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1.709,67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161.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KONICA MINOLTA HRVATSKA - poslovna rješenja, d.o.o. za trgovinu i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31697259786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Horvatova 82,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1.922,89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1.922,89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162.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KOPLAST d.o.o. za proizvodnju i trgovinu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99721015226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Brajkovići 1 G, 52000 Brajkovići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1.575,00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1.575,00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163.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KRAPINA-ŠPED d.o.o. za prijevoz, otpremništvo, trgovinu, zastupanje i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64983133591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Bregovita 13, 49000 Krapina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164.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KRENZ  GmbH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Feldstiege 50, 48161 Münster,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Njemačka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1.771,06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1.771,06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165.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KUNA d.o.o.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Kulina bana 11, 75000 Tuzla, Bosna i Hercegovina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11.795,63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11.795,63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166.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KURT SCHRAMA Bloemenexport BV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Ginkgo 16, 1424 LE De Kwakel, Nizozemska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1.787.941,26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1.787.941,26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167.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KV LOGISTIKA d.o.o. za usluge, prijevoz i trgovinu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28860137688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Ježdovečka 131A, 10250 Ježdovec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27.940,47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27.940,47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168.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KWEKERIJ J.P. Könst en Zn. B.V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Meerlandenweg 4, 1187 ZR Amstelveen, Nizozemska</w:t>
            </w: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6.227,00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6.227,00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169.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LIAS  Österreich GesmbH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Fabrikstr. 11, 8350 Fehring, Austrija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1.103,23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1.103,23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170.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LINKS d.o.o. za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32614011568</w:t>
            </w:r>
          </w:p>
        </w:tc>
        <w:tc>
          <w:tcPr>
            <w:tcW w:w="1559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Ljubljanska ulica 2 A, 10431 Sveta Nedelja</w:t>
            </w:r>
          </w:p>
          <w:p w:rsidRPr="00B670D6" w:rsidR="00045C90" w:rsidP="00B670D6" w:rsidRDefault="00045C9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618,00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618,00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171.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LJD Handels- und Sportconsulting GmbH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Am Lüßl 12, 81827 München, Njemačka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644.238,72 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644.238,72 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172.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LOGISTIK TIM d.o.o. za otpremništvo, transport i trgovinu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05944047031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Murska 16, 40320 Donji Kraljevec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3.326,82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3.326,82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173.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LUX CONCEPT d.o.o. za projektiranje i građenje u stečaju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07774352853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Višnjica 41,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50.000,00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50.000,00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174.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M. THOOLEN  B.V.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Hofgeester Eijnde 22, 1991 AX Velserbroek, Nizozemska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56.578,73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56.578,73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175.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MAGAZIN RAČUNALNI SISTEMI d.o.o. za računalne usluge i trgovinu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91367259285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Prekratova 41,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12.609,13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12.609,13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176.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MALUS STAKLENICI d</w:t>
            </w:r>
            <w:r w:rsidR="00045C90">
              <w:rPr>
                <w:rFonts w:ascii="Times New Roman" w:hAnsi="Times New Roman"/>
                <w:sz w:val="20"/>
              </w:rPr>
              <w:t>.o.o. za proizvodnju i trgovinu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74934877921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Šestinski dol 137 C,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1.296,54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1.296,54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177.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MANDARINKO d.o.o. za trgovinu, građenje i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23314822026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Zrinsko-Frankopanska 211, 20355 Opuzen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3.000,00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3.000,00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178.</w:t>
            </w:r>
          </w:p>
        </w:tc>
        <w:tc>
          <w:tcPr>
            <w:tcW w:w="2552" w:type="dxa"/>
            <w:vAlign w:val="center"/>
          </w:tcPr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MARIJANA I MLADEN BAKOVIĆ d.o.o. za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proizvodnju, trgovinu i usluge (ranije MBM d.o.o.) - brisan iz sudskog registra   16.4.2018.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35375001016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Lučko, Dolenica 8,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36.879,14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36.879,14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179.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MARKOVIĆ-</w:t>
            </w:r>
            <w:r w:rsidR="00045C90">
              <w:rPr>
                <w:rFonts w:ascii="Times New Roman" w:hAnsi="Times New Roman"/>
                <w:sz w:val="20"/>
              </w:rPr>
              <w:t>TRANSPORT, vl. DALIBOR MARKOVIĆ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54366529265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Prvča 98A, 35400 Prvča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16.114,74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16.114,74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180.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MATIĆ d.o.o. za trgovinu, usluge i građevinarstvo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76598425509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Kolodvorska 137, 10410 Velika Gorica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181.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MAXTERM d.o.o. za trgovinu i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46381816411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Samoborska cesta 140, 10436 Rakov Potok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583.769,93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787.477,70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6C065F">
              <w:rPr>
                <w:rFonts w:ascii="Times New Roman" w:hAnsi="Times New Roman"/>
                <w:sz w:val="20"/>
              </w:rPr>
              <w:t>787.477,70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182.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MC PLUS d.o.o. za proizvodnju i usluge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69673689183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Stupničke Šipkovine 31,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579.110,66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916,52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916,52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183.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MEDIATOP INTERNATIONAL d.o.o. za izdavačku djelatnost, trgovinu i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75767958322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Ilica 100,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22.000,00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 w:rsidRPr="006C065F">
              <w:rPr>
                <w:rFonts w:ascii="Times New Roman" w:hAnsi="Times New Roman"/>
                <w:sz w:val="20"/>
              </w:rPr>
              <w:t>22.000,00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185.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METALIK BONSAJ d.o.o. za proizvodnju, trgovinu i usluge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54457041588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Male Drage 12, 51326 Brod Moravice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7.971,20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7.971,20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186.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METRO Cash &amp; Carry d.o.o. za trgovinu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38016445738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Jankomir 31,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290,90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290,90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187.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MIL USLUGE PAKIRANJA, MIRKO AZINOVIĆ</w:t>
            </w: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89950886250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Matije Slatinskog 4/V, 10410 Velika Gorica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2.812,50</w:t>
            </w:r>
          </w:p>
        </w:tc>
        <w:tc>
          <w:tcPr>
            <w:tcW w:w="1417" w:type="dxa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6C065F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2.812,50</w:t>
            </w:r>
          </w:p>
        </w:tc>
      </w:tr>
      <w:tr w:rsidR="006C065F" w:rsidTr="00F22A44">
        <w:tc>
          <w:tcPr>
            <w:tcW w:w="1276" w:type="dxa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188.</w:t>
            </w:r>
          </w:p>
        </w:tc>
        <w:tc>
          <w:tcPr>
            <w:tcW w:w="2552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MINISTARSTVO FINANCIJA - POREZNA UPRAVA  -  RAZLUČNI VJEROVNIK</w:t>
            </w:r>
          </w:p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6C065F" w:rsidP="00B670D6" w:rsidRDefault="006C065F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18683136487</w:t>
            </w:r>
          </w:p>
        </w:tc>
        <w:tc>
          <w:tcPr>
            <w:tcW w:w="1559" w:type="dxa"/>
            <w:vAlign w:val="center"/>
          </w:tcPr>
          <w:p w:rsidRPr="00B670D6" w:rsidR="006C065F" w:rsidP="00B670D6" w:rsidRDefault="006C065F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Boškovićeva 5, 10000 Zagreb</w:t>
            </w:r>
          </w:p>
        </w:tc>
        <w:tc>
          <w:tcPr>
            <w:tcW w:w="1418" w:type="dxa"/>
            <w:vAlign w:val="center"/>
          </w:tcPr>
          <w:p w:rsidRPr="00B670D6" w:rsidR="006C065F" w:rsidP="00B670D6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4.844.182,43</w:t>
            </w:r>
          </w:p>
        </w:tc>
        <w:tc>
          <w:tcPr>
            <w:tcW w:w="1417" w:type="dxa"/>
          </w:tcPr>
          <w:p w:rsidR="007E4B6D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9046AF" w:rsidR="006C065F" w:rsidP="007E4B6D" w:rsidRDefault="006C065F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7.297.699,32</w:t>
            </w:r>
          </w:p>
        </w:tc>
        <w:tc>
          <w:tcPr>
            <w:tcW w:w="1276" w:type="dxa"/>
          </w:tcPr>
          <w:p w:rsidR="007E4B6D" w:rsidP="00B64ADE" w:rsidRDefault="006C065F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9046AF" w:rsidR="006C065F" w:rsidP="007E4B6D" w:rsidRDefault="00351915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t>7.297.699,32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189.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MLADEN </w:t>
            </w:r>
            <w:r w:rsidR="00045C90">
              <w:rPr>
                <w:rFonts w:ascii="Times New Roman" w:hAnsi="Times New Roman"/>
                <w:sz w:val="20"/>
              </w:rPr>
              <w:t xml:space="preserve">COMMERCE </w:t>
            </w:r>
            <w:r w:rsidRPr="00B670D6">
              <w:rPr>
                <w:rFonts w:ascii="Times New Roman" w:hAnsi="Times New Roman"/>
                <w:sz w:val="20"/>
              </w:rPr>
              <w:t>d.o.o. za trgovinu i posredovanje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09015021154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Svetonedeljska cesta 66a, 10431 Kerestinec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22.660,68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22.660,68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MM BETON,GRAĐ.MATERIJAL I TRGOVINA.vl. MARIJA MATULIN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43405775945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Karlovačka 31, 10450 Klinča Sela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MOBILISIS d.o.o. za proizvodnju i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33760705978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Varaždinska ulica - odvojak II kbr. 8, 42000 Jalkovec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3.928,62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3.928,62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192.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MODING-GRAUS d.o.o. za građenje, proizvodnju, unutrašnju i vanjsku trgovinu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05436787703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1. Poljski put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19,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46.899,00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46.899,00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MR. GREEN BV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Zuidepark 19, 1433 PR Kudelstaart, Nizozemska</w:t>
            </w:r>
          </w:p>
        </w:tc>
        <w:tc>
          <w:tcPr>
            <w:tcW w:w="1418" w:type="dxa"/>
            <w:vAlign w:val="center"/>
          </w:tcPr>
          <w:p w:rsidRPr="00B670D6" w:rsidR="00351915" w:rsidP="007E4B6D" w:rsidRDefault="00351915">
            <w:pPr>
              <w:spacing w:before="240"/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195.799,12</w:t>
            </w:r>
          </w:p>
        </w:tc>
        <w:tc>
          <w:tcPr>
            <w:tcW w:w="1417" w:type="dxa"/>
          </w:tcPr>
          <w:p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351915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212.708,71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t>212.708,71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194.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MÜLLER TRGOVINA ZAG</w:t>
            </w:r>
            <w:r w:rsidR="00045C90">
              <w:rPr>
                <w:rFonts w:ascii="Times New Roman" w:hAnsi="Times New Roman"/>
                <w:sz w:val="20"/>
              </w:rPr>
              <w:t>REB d.o.o. za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84698789700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Betinska ulica 1,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161,80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t>161,80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NATALIJA MARKOVIĆ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17684895907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Milovana Kovačevića 13,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17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351915" w:rsidP="007E4B6D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65.160,36</w:t>
            </w:r>
          </w:p>
        </w:tc>
        <w:tc>
          <w:tcPr>
            <w:tcW w:w="1276" w:type="dxa"/>
          </w:tcPr>
          <w:p w:rsidR="007E4B6D" w:rsidP="00B64ADE" w:rsidRDefault="007E4B6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t>65.160,36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NDT International BV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Biezenkamp 33, 6691 EJ Gendt, Nizozemska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59.967,17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59.967,17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NEMO4U, OBRT ZA USLUGE, vl. ALEKSANDAR KOVAČEVIĆ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20994885603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Opatijska 27, 51000 Rijeka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14.523,33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14.523,33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NEW YORKER CROATIA d.o.o. za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66378243977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Oreškovićeva 6h,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159,00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159,00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199.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NICOLI S.R.L.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Via del Lavoro, 36070 Brogliano, Italija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17.409,68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17.409,68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NIEUWKOOP De Kwakel BV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Hoofdweg 111, 1424 PE niDe Kwakel, Nizozemska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44.372,13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44.372,13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OBRT "VALIS FLORA", vl.TIHOMIR ŠUMAN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58964014079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Novi Mihaljevci 42, 3400</w:t>
            </w:r>
            <w:r w:rsidR="00364353">
              <w:rPr>
                <w:rFonts w:ascii="Times New Roman" w:hAnsi="Times New Roman"/>
                <w:sz w:val="20"/>
              </w:rPr>
              <w:t xml:space="preserve">0 Novi </w:t>
            </w:r>
            <w:r w:rsidRPr="00B670D6">
              <w:rPr>
                <w:rFonts w:ascii="Times New Roman" w:hAnsi="Times New Roman"/>
                <w:sz w:val="20"/>
              </w:rPr>
              <w:t>Mihaljevci,  Požega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7.404,84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7.404,84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OBRT ZA UGOSTITELJSTVO, PRIJEVOZ I ZEMLJANE RADOVE "VOLTE", VL. BRANKO GOLOJKA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42852282770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Kozari 10, 52420 Peničići, Buzet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ODIVO INTERIJERI d.o.o. za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72964983835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A.T. Mimare 7,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19.234,38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19.234,38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204.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ODVJETNIČKI URED ALEMKA ŠODAN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07273457717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Bogovićeva 1b,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17.500,00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17.500,00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OPĆINA STUPNIK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90374778256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Gornjostupnička 33, 10255 Gornji Stupnik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148.078,40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148.078,40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OPG ANTUN VRUČINA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93909594830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Dubovica  18, 42231 Dubovica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28.287,03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28.287,03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OPG DARIO RAKITNIČAN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70650202693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Otrovanec 154, 33405 Otrovanec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3.040,00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3.040,00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208.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 xml:space="preserve">OPG GORDANA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MEĐIMUREC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62699990636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Ludbreška  93,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42230 Globočec Ludbreški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44.377,46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44.377,46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OPG JOSIP MRAZ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12621112046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Dubovica 54, 42231 Dubovica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7.057,36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7.057,36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OPG MARIO PIVČEVIĆ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29269574822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Put Pazdigrada 14, 21000 Split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OPG MILE JUKIĆ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16699130899</w:t>
            </w:r>
          </w:p>
        </w:tc>
        <w:tc>
          <w:tcPr>
            <w:tcW w:w="1559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Gornji Jugii 31, 51216 Viškovo</w:t>
            </w:r>
          </w:p>
          <w:p w:rsidRPr="00B670D6" w:rsidR="00883D8A" w:rsidP="00B670D6" w:rsidRDefault="00883D8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1.620,00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1.620,00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OPG ZVJEZDANA MARKOVIĆ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41221492164</w:t>
            </w:r>
          </w:p>
        </w:tc>
        <w:tc>
          <w:tcPr>
            <w:tcW w:w="1559" w:type="dxa"/>
            <w:vAlign w:val="center"/>
          </w:tcPr>
          <w:p w:rsidR="00045C90" w:rsidP="00B670D6" w:rsidRDefault="00045C90">
            <w:pPr>
              <w:rPr>
                <w:rFonts w:ascii="Times New Roman" w:hAnsi="Times New Roman"/>
                <w:sz w:val="20"/>
              </w:rPr>
            </w:pP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Vuglovec  65A, 42240 Vuglovec, Ivanec</w:t>
            </w:r>
          </w:p>
          <w:p w:rsidRPr="00B670D6" w:rsidR="00F82551" w:rsidP="00B670D6" w:rsidRDefault="00F8255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2.500,00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2.500,00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213.</w:t>
            </w:r>
          </w:p>
        </w:tc>
        <w:tc>
          <w:tcPr>
            <w:tcW w:w="2552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OPTI PRINT ADRIA d.o.o za informacijsku tehnologiju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11469787133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Lastovska ulica 17,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1.812,50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1.812,50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214.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OPTIMA LOGISTIC GROUP S.A.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Adama Mickiewicza 36A, 01-616 Warszawa, Poljska</w:t>
            </w:r>
          </w:p>
          <w:p w:rsidRPr="00B670D6" w:rsidR="00883D8A" w:rsidP="00B670D6" w:rsidRDefault="00883D8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25.626,78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B27E3A" w:rsidP="00B64ADE" w:rsidRDefault="00B27E3A">
            <w:pPr>
              <w:jc w:val="right"/>
              <w:rPr>
                <w:rFonts w:ascii="Times New Roman" w:hAnsi="Times New Roman"/>
                <w:sz w:val="20"/>
              </w:rPr>
            </w:pPr>
          </w:p>
          <w:p w:rsidR="00B27E3A" w:rsidP="00B64ADE" w:rsidRDefault="00B27E3A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t>25.626,78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OVERGAARD I/S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Rustrupvej 23 - 25, Loudal, 8653 Them, Danska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31.251,58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31.251,58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P. AKER ZADEN en Bloembollen BV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Westerkerkweg 78, 1606BC Venhuizen, Nizozemska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351,16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351,16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PBZ CARD d.o.o. za poslovanje kreditnim karticama, putnička agencija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28495895537</w:t>
            </w:r>
          </w:p>
        </w:tc>
        <w:tc>
          <w:tcPr>
            <w:tcW w:w="1559" w:type="dxa"/>
            <w:vAlign w:val="center"/>
          </w:tcPr>
          <w:p w:rsidR="00883D8A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Radnička cesta 44, 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99.522,62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99.522,62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PETROL d.o.o. za trgovinu i prijevoz nafte i naftnih derivata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75550985023</w:t>
            </w:r>
          </w:p>
        </w:tc>
        <w:tc>
          <w:tcPr>
            <w:tcW w:w="1559" w:type="dxa"/>
            <w:vAlign w:val="center"/>
          </w:tcPr>
          <w:p w:rsidR="00883D8A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Otok, Oreškovićeva 6h, 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587,73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587,73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PIS Poslovno informatički sistemi, društvo s ograničenom odgovornošću za izradu računala i programa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78839398048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Vitezićeva 2,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20.853,39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20.853,39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PLANT MARKET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Oekelsebaan 23, 4881 Zundert, Nizozemska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57.352,64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57.352,64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POLJE TEHNO j.d.o.o. za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34540071519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Kneza Branimira bb, 20350 Metković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5.670,00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5.670,00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224.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POLJO POSAVEC d.o.o. za proizvodnju,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73839513975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Matije Gupca 5a, 40000 Dunjkovec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80.261,11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80.261,11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PORSCHE INTER AUTO d.o.o. za trgovinu i popravak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motornih vozila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67492500921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Velimira Škorpika 21-23,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719,00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719,00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POS-PLAST, d.o.o. za izradu predmeta od plastičnih masa, unutarnju i vanjsku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01399605376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Livadarska ulica 21, 10340 Vrbovec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2.587,50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2.587,50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Proizvodnja sadnica, trgovina, poslovanje nekretninama, uslege "RASADNIK PRUD", vl. PETAR VOLAREVIĆ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48229134662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Put Narone 124, 20350 Metković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102.106,56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102.106,56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PRENOR Kertészeti és Parképítő Kft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Béke tér 1, 9700 Szombathely, Mađarska</w:t>
            </w: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7E4B6D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371.699,81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7E4B6D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371.699,81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PREPOZ d.o.o. za proizvodnju, trgovinu i usluge u stečaju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55425357362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Puževa ulica 5,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114.000,00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114.000,00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PRIMACOŠPED d.o.o. za međunarodno otpremništvo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92921096103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Jankomir 25,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14.376,11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14.376,11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PRINT STUDIO d.o.o. za proizvodnju,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25170721692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Zavrtnica 17,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2.900,00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2.900,00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PRO STAKLO SERVIS d.o.o. za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67751154551</w:t>
            </w:r>
          </w:p>
        </w:tc>
        <w:tc>
          <w:tcPr>
            <w:tcW w:w="1559" w:type="dxa"/>
            <w:vAlign w:val="center"/>
          </w:tcPr>
          <w:p w:rsidR="00883D8A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Oreškovićeva 21, 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5.365,50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5.365,50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PROMET-LTM, d.o.o. za unutarnju i vanjsku trgovinu, prijevoz i otpremništvo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28866561782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Lopatinečka 15,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10.183,81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10.183,81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234.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PROMMING, d.o.o. za proizvodnju, montažu i inženjering opreme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03195007039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Dr.Ivana Novaka 48, 40000 Čakovec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570,10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B64ADE">
            <w:pPr>
              <w:jc w:val="right"/>
              <w:rPr>
                <w:rFonts w:ascii="Times New Roman" w:hAnsi="Times New Roman"/>
                <w:sz w:val="20"/>
              </w:rPr>
            </w:pPr>
            <w:r w:rsidRPr="003E063D">
              <w:rPr>
                <w:rFonts w:ascii="Times New Roman" w:hAnsi="Times New Roman"/>
                <w:sz w:val="20"/>
              </w:rPr>
              <w:t>28.382,98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PROPORTIO d.o.o. za trgovinu, usluge i građenje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08912566758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Višnjica 39,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92.450,00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92.450,00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PROSPERPLAST 1 Sp. z o.o.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Wilkowska 968, 43-378 Rybarzowice, Poljska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93.688,93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93.688,93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PROTIS d.o.o. za proizvodnju,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42113416920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Hrvatskog narodnog preporoda 35, 44000 Sisak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3.412,58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3.412,58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238.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PUELLA  d.o.o. za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76215674807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Markov put 83, 21311 Stobreč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15.000,00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15.000,00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RASADNIK I CVJEĆARNA MIMOZA, obrt za proizvodnju, trgovinu i usluge, vl. DANIJELA MITROVIĆ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78379219855</w:t>
            </w:r>
          </w:p>
        </w:tc>
        <w:tc>
          <w:tcPr>
            <w:tcW w:w="1559" w:type="dxa"/>
            <w:vAlign w:val="center"/>
          </w:tcPr>
          <w:p w:rsidR="00883D8A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Vugrovečka cesta 48, 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10360 Dobrodol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3.768,55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3.768,55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RASADNIK IVA d.o.o. za poljoprivrednu proizvodnju i usluge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82837995610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B. Radića 54, 40000 Štefanec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2.103,50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2.103,50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RASVJETA RIBARIĆ d.o.o. za proizvodnju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43745116228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Capraška 6,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12.256,04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12.256,04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REKPLASTIKA Proizvodni i trgovački obrt, vl. KRUNO HORVATIČEK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25375398302</w:t>
            </w:r>
          </w:p>
        </w:tc>
        <w:tc>
          <w:tcPr>
            <w:tcW w:w="1559" w:type="dxa"/>
            <w:vAlign w:val="center"/>
          </w:tcPr>
          <w:p w:rsidR="00883D8A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Hrvatskoselska 1 C, 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10250 Lučko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30.000,00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30.000,00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244.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RETROGRAD d.o.o. za proizvodnju, graditeljstvo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69997820507</w:t>
            </w:r>
          </w:p>
        </w:tc>
        <w:tc>
          <w:tcPr>
            <w:tcW w:w="1559" w:type="dxa"/>
            <w:vAlign w:val="center"/>
          </w:tcPr>
          <w:p w:rsidR="00883D8A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Ježdovečka 35 A, 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10250 Ježdovec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23.317,50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23.317,50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RIDECAR d.o.o. za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38203209365</w:t>
            </w:r>
          </w:p>
        </w:tc>
        <w:tc>
          <w:tcPr>
            <w:tcW w:w="1559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Vrbanjska 4, 10000 Zagreb</w:t>
            </w: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915,83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915,83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RONIS d.o.o. za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21720748086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Josipa Kozarca 1A, 40000 Čakovec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199,00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199,00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ROSE BOX j.d.o.o. za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58648062659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Slavonska avenija 52D,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F82551" w:rsidP="00B64ADE" w:rsidRDefault="00F82551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t>850,00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RWE ENERGIJA d.o.o. za opskrbu energijom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81103558092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Capraška ulica 6,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33.092,27</w:t>
            </w:r>
          </w:p>
        </w:tc>
        <w:tc>
          <w:tcPr>
            <w:tcW w:w="1417" w:type="dxa"/>
          </w:tcPr>
          <w:p w:rsidRPr="00B670D6" w:rsidR="00351915" w:rsidP="00171E21" w:rsidRDefault="00351915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27.234,72</w:t>
            </w:r>
          </w:p>
        </w:tc>
        <w:tc>
          <w:tcPr>
            <w:tcW w:w="1276" w:type="dxa"/>
          </w:tcPr>
          <w:p w:rsidRPr="00B670D6" w:rsidR="00351915" w:rsidP="00171E21" w:rsidRDefault="00351915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t>27.234,72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249.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RWE Plin d.o.o. za opskrbu plinom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14555304503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Capraška ulica 6,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262.849,64</w:t>
            </w:r>
          </w:p>
        </w:tc>
        <w:tc>
          <w:tcPr>
            <w:tcW w:w="1417" w:type="dxa"/>
          </w:tcPr>
          <w:p w:rsidRPr="00B670D6" w:rsidR="00351915" w:rsidP="007E4B6D" w:rsidRDefault="00351915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240.169,02</w:t>
            </w:r>
          </w:p>
        </w:tc>
        <w:tc>
          <w:tcPr>
            <w:tcW w:w="1276" w:type="dxa"/>
          </w:tcPr>
          <w:p w:rsidRPr="00B670D6" w:rsidR="00351915" w:rsidP="007E4B6D" w:rsidRDefault="00351915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t>240.169,02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SALESIANER MIETTEX Lotos d.o.o. praonica i kemijska čistionica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90491206575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Radnička cesta 169,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2.859,76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2.859,76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SANDRA RICH GmbH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Sälzerstraße 4, 56424 Ebernhahn, Njemačka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211,96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211,96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SANJA TEŠIJA pružanje ugostiteljskih usluga u domaćinstvu (Markom apartmani)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44838014727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Lindlarska 14, 21215 Kaštel Lukšić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6.500,00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6.500,00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SANTAJ PLASTIKA d.o.o. za proizvodnju, trgovinu i usluge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21529298904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Sunčana 17, 31550 Valpovo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23.453,30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23.453,30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254.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SCANIA HRVATSKA d.o.o. za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59497733318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Karlovačka cesta 96,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31.262,58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31.262,58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SCHEURICH GmbH &amp; Co.KG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Gottlieb-Wagner-Straße 2, 63924 Kleinheubach, Njemačka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77.066,75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77.066,75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SCHRACK TECHNIK d.o.o. za promet elektrotehničkih uređaja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36365310424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Zavrtnica 17,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2.490,08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2.490,08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SELECTA TRADING SRL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Strada Bufalotto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585, 04100 Borgo Bainsizza  Latina, Italija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14.067,42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14.067,42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SERRALUNGA SRL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Via Serralunga 9, 13900 Biella, Italija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5,25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5,25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SHINY STAR d.o.o. za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69398507297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Visočička ulica 18, 10360 Sesvete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SIMPAK USLUGE d.o.o. za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87698795828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Čulinečka cesta 252,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65.138,28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65.138,28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SITOTISAK I DIZAJN CVIRN d.o.o. za usluge i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80754287059</w:t>
            </w:r>
          </w:p>
        </w:tc>
        <w:tc>
          <w:tcPr>
            <w:tcW w:w="1559" w:type="dxa"/>
            <w:vAlign w:val="center"/>
          </w:tcPr>
          <w:p w:rsidR="002E4D79" w:rsidP="00B670D6" w:rsidRDefault="002E4D79">
            <w:pPr>
              <w:rPr>
                <w:rFonts w:ascii="Times New Roman" w:hAnsi="Times New Roman"/>
                <w:sz w:val="20"/>
              </w:rPr>
            </w:pP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Maksimirska cesta 129, 10000 Zagreb</w:t>
            </w: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15.000,00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15.000,00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SLAVANCONSULT, obrt za ekonomski inženjering i vođenje poslovnih knjiga,vl. SLAVKO RIČKO,dipl.oec.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46164211392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Pionirska 4, 49282 Konjščina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263.</w:t>
            </w:r>
          </w:p>
        </w:tc>
        <w:tc>
          <w:tcPr>
            <w:tcW w:w="2552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SMIT-COMMERCE d.o.o. trgovina, proizvodnja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95243482140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Gornjostupnička 9b, 10255 Gornji Stupnik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16.623,20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16.623,20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264.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SOCIETA' COOPERATIVA FLORICOLA 2001 Arl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Via Casone 129, 80045 Pompei, Italija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169.510,41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169.510,41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SOENDGEN KERAMIK GmbH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Albert-Einstein-Straße 13, 53501 Grafschaft-Gelsdorf, Njemačka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52.559,64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52.559,64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SPECTRA - MEDIA d.o.o. za privatnu zaštitu, proizodnju, trgovinu i usluge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20342948082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Gradiščanska 20,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SPM-FLOWER d.o.o. za trgovinu i proizvodnju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20861395657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Ivana Gundulića 18, 42240 Ivanec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1.787,50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1.787,50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STARA POTKOVA d.o.o. za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99718396468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Radoslava Cimermana 5,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368,00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368,00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STERLING d.o.o. za trgovinu i usluge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97624535810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Kozinska 43, 10370 Kozinščak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2.254,63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2.254,63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STJE MA PROMET d.o.o. za trgovinu i prijevoz, uvoz-izvoz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46368164888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Pere Pirkera II. Odvojak 5 C, 10360 Sesvete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23.912,25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23.912,25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STRIBOR d.o.o. za proizvodnju, trgovinu na veliko i malo, ugostiteljstvo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i pružanje usluga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56786177299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Međimurska 19/I,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32.670,00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32.670,00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STSI-INTEGRIRANI TEHNIČKI SERVISI d.o.o.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99172175603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Lovinčićeva 4,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412,50</w:t>
            </w:r>
          </w:p>
        </w:tc>
        <w:tc>
          <w:tcPr>
            <w:tcW w:w="1417" w:type="dxa"/>
          </w:tcPr>
          <w:p w:rsidR="0065079D" w:rsidP="00B64ADE" w:rsidRDefault="0065079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423,00</w:t>
            </w:r>
          </w:p>
        </w:tc>
        <w:tc>
          <w:tcPr>
            <w:tcW w:w="1276" w:type="dxa"/>
          </w:tcPr>
          <w:p w:rsidR="0065079D" w:rsidP="00B64ADE" w:rsidRDefault="0065079D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t>423,00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SVJEĆARSTVO "IVONA" vl. DIMČE KARAŠOV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26374593493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Bujki 23, 51216 Viškovo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17,65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17,65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274.</w:t>
            </w:r>
          </w:p>
        </w:tc>
        <w:tc>
          <w:tcPr>
            <w:tcW w:w="2552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Szőregi Virág-Dísznövény ÁFÉSZ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Hősök tere 5, 6771 Szeged, Mađarska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78,53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78,53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ŠKALAC INSTALACIJE d.o.o. za trgovinu i usluge, turistička agencija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08928113307</w:t>
            </w:r>
          </w:p>
        </w:tc>
        <w:tc>
          <w:tcPr>
            <w:tcW w:w="1559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Bistrec 45, 10432 Lug Samoborski</w:t>
            </w: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TAHOGRAF d.o.o. za proizvodnju, usluge i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73777060562</w:t>
            </w:r>
          </w:p>
        </w:tc>
        <w:tc>
          <w:tcPr>
            <w:tcW w:w="1559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Brezje, Dr. Franje Tuđmana 24, 10431 Sveta Nedelja</w:t>
            </w:r>
          </w:p>
          <w:p w:rsidRPr="00B670D6" w:rsidR="002E4D79" w:rsidP="00B670D6" w:rsidRDefault="002E4D7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2.328,75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2.328,75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TAPESS, društvo za trgovinu i usluge, d.o.o.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22248533094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Radna Zona Žegoti 5C, 51215 Kastav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5.928,77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5.928,77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TEMBO d.o.o. za unutarnju i vanjsku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09060628765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Dragutina Novaka 1d, 10255 Gornji Stupnik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1.631,25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1.631,25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279.</w:t>
            </w:r>
          </w:p>
        </w:tc>
        <w:tc>
          <w:tcPr>
            <w:tcW w:w="2552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TES frigo d.o.o. za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88664987127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Viškovo 98, 51216 Viškovo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1.925,00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1.925,00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THIBRI PLANTS BVBA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Tweebokstraat 24, 9200 Dendermonde, Belgija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1.340,32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1.340,32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TOI TOI d.o.o. sanitarni sistemi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73497369534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Kvintička 16,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25.740,29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25.740,29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TOKIĆ, trgovina, izvoz-uvoz, zastupanje i proizvodnja, d.o.o.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74867487620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144. Brigade Hrvatske vojske 1 a, 10360 Sesvete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0,06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TOMEK SERVIS VATROGASNIH CRPKI, obrt za trgovinu i ugostiteljstvo, vl.TOMISLAV BUDINŠĆAK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37309663960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Cvjetno naselje 14, 10450 Jastrebarsko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2.383,63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2.383,63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284.</w:t>
            </w:r>
          </w:p>
        </w:tc>
        <w:tc>
          <w:tcPr>
            <w:tcW w:w="2552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TOMIĆ &amp; Co. trgovina i zastupanje d.o.o.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72876571610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Folnegovićeva 12,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2.678,40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2.678,40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TPZ, d.o.o. za proizvodnju, trgovinu i usluge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68119083236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Novoselska 25,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38,44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38,44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TRANS FLORA d.o.o. za transport i usluge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79753642502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Krasnjanska 40, 10360 Sesvete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176.034,41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176.034,41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TRANSPORT KOLAREC, obrt za prijevoz, vl. FRIDO KOLAREC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84151780569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Taborgradska ulica 51, 49216 Desinić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40.672,23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40.672,23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TRANSPORT STOJNŠEK, DARKO STOJNŠEK S.P.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Rajska ulica 2, 3252 Rogatec, Slovenija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6.024,00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6.024,00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289.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TRANSPORT-BOROVIĆ, d.</w:t>
            </w:r>
            <w:r w:rsidR="002E4D79">
              <w:rPr>
                <w:rFonts w:ascii="Times New Roman" w:hAnsi="Times New Roman"/>
                <w:sz w:val="20"/>
              </w:rPr>
              <w:t>o.o. za otpremništvo i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69924267779</w:t>
            </w:r>
          </w:p>
        </w:tc>
        <w:tc>
          <w:tcPr>
            <w:tcW w:w="1559" w:type="dxa"/>
            <w:vAlign w:val="center"/>
          </w:tcPr>
          <w:p w:rsidR="002E4D79" w:rsidP="00B670D6" w:rsidRDefault="002E4D79">
            <w:pPr>
              <w:rPr>
                <w:rFonts w:ascii="Times New Roman" w:hAnsi="Times New Roman"/>
                <w:sz w:val="20"/>
              </w:rPr>
            </w:pP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Jagnedje 25, 10000 Zagreb</w:t>
            </w: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22.681,87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22.681,87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TRANSPORTI DOMJANČIĆ, obrt za prijevoz, vl. DUBRAVKO DOMJANČIĆ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45228905747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Vrh 7/D, 47201 Draganić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52.773,69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52.773,69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TRANSPORTI RUŽIĆ d.o.o. za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31330680064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Rožmanka 21, 10250 Lučko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429.110,52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429.110,52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TRANŠPED d.d. za međunarodno otpremništvo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65833706049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Kranjčevićeva 11,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1.210,</w:t>
            </w:r>
            <w:r>
              <w:rPr>
                <w:rFonts w:ascii="Times New Roman" w:hAnsi="Times New Roman"/>
                <w:sz w:val="20"/>
              </w:rPr>
              <w:t>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1.210,</w:t>
            </w:r>
            <w:r>
              <w:rPr>
                <w:rFonts w:ascii="Times New Roman" w:hAnsi="Times New Roman"/>
                <w:sz w:val="20"/>
              </w:rPr>
              <w:t>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TRGO-FLORA d.o.o. za uzgoj cvijeća, trgovinu i uvoz-izvoz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10529219186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Popovec, Tadije Smičiklasa 7, 10360 Sesvete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1.530,00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1.530,00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294.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TRILIT INFORMATIKA d.o.o. za proizvodnju računala,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51174143771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Bosiljevska 3,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109,00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109,00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TUTTI FRUTTI - FMB, d.o.o. za proizvodnju, usluge i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27202871867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Brusići 16, 51500 Krk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375,00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375,00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TWENTHE PLANT B.V.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Beneluxlaan 305, 7559 Hengelo, Nizozemska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795.217,71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795.217,71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UČILIŠTEza srednjoškolsko obrazovanje MAGISTRA VITAE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86822385204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Hrastina 43, 10430 Hrastina Samoborska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25.974,50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25.974,50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Ugostiteljski obrt "TONKOVIĆ" - vl.BISERKO TONKOVIĆ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94420887243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Hojnikova 43, 10251 Hrvatski Leskovac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4.943,17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4.943,17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299.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Ugostiteljstvo, proizvodnja i trgovina "PAPRIKA" - vl. DAVOR MARTINEZ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03549378548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Puškarićeva 29, 10250 Lučko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2.671,61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2.671,61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UNICHEM AGRO d.o.o. za </w:t>
            </w:r>
            <w:r w:rsidRPr="00B670D6">
              <w:rPr>
                <w:rFonts w:ascii="Times New Roman" w:hAnsi="Times New Roman"/>
                <w:sz w:val="20"/>
              </w:rPr>
              <w:lastRenderedPageBreak/>
              <w:t>trgovinu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lastRenderedPageBreak/>
              <w:t>99204724315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Dvorska 2, 10297 Jakovlje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137.097,82</w:t>
            </w:r>
          </w:p>
        </w:tc>
        <w:tc>
          <w:tcPr>
            <w:tcW w:w="1417" w:type="dxa"/>
          </w:tcPr>
          <w:p w:rsidR="00F22A44" w:rsidP="00B64ADE" w:rsidRDefault="00F22A44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351915" w:rsidP="00F22A44" w:rsidRDefault="00351915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101.716,13</w:t>
            </w:r>
          </w:p>
        </w:tc>
        <w:tc>
          <w:tcPr>
            <w:tcW w:w="1276" w:type="dxa"/>
          </w:tcPr>
          <w:p w:rsidR="00F22A44" w:rsidP="00B64ADE" w:rsidRDefault="00F22A44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351915" w:rsidP="00F22A44" w:rsidRDefault="00351915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lastRenderedPageBreak/>
              <w:t>101.716,13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UNIVERZAL d.o.o. za komunalne djelatnosti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34319609112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Vladimira Nazora 68, 31400 Đakovo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2.357,76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2.357,76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VAGE d.o.o. za proizvodnju i servis mjernih uređaja i opreme za mjerenje, vanjsku i unutarnju trgovinu i marketing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30335873024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Koledovčina 2a,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26.908,75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26.908,75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VAGROS ZAGREB, d.o.o. za proizvodnju,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66736723886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Slavonska avenija 7,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81.740,94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81.740,94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304.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VAN DER MAR d.o.o. za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55902917276</w:t>
            </w:r>
          </w:p>
        </w:tc>
        <w:tc>
          <w:tcPr>
            <w:tcW w:w="1559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Stajnička 5, 10257 Hrvatski Leskovac</w:t>
            </w:r>
          </w:p>
          <w:p w:rsidRPr="00B670D6" w:rsidR="002E4D79" w:rsidP="00B670D6" w:rsidRDefault="002E4D7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36.094,96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36.094,96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VANDAMME SIERPLANTEN  BVBA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Jabbekestraat 11, 8490 Jabbeke, Belgija</w:t>
            </w:r>
          </w:p>
          <w:p w:rsidRPr="00B670D6" w:rsidR="002E4D79" w:rsidP="00B670D6" w:rsidRDefault="002E4D7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67.025,77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67.025,77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306.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VANNUCCI PIANTE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Via di Dogaia, loc. Piuvica, 51039 Quarrata,Italija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377.222,93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377.222,93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307.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VEDA VERDURE d.o.o. za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22314481640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Kopanička 11,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42.432,90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42.432,90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308.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VELPRO-CENTAR plus d.o.o. za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81169150175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Marijana Čavića 1a,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Pr="00B670D6" w:rsidR="00351915" w:rsidP="00171E21" w:rsidRDefault="00351915">
            <w:pPr>
              <w:spacing w:before="240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260.659,59</w:t>
            </w:r>
          </w:p>
        </w:tc>
        <w:tc>
          <w:tcPr>
            <w:tcW w:w="1276" w:type="dxa"/>
          </w:tcPr>
          <w:p w:rsidRPr="00B670D6" w:rsidR="00351915" w:rsidP="00171E21" w:rsidRDefault="00351915">
            <w:pPr>
              <w:spacing w:before="240"/>
              <w:jc w:val="right"/>
              <w:rPr>
                <w:rFonts w:ascii="Times New Roman" w:hAnsi="Times New Roman"/>
                <w:sz w:val="20"/>
              </w:rPr>
            </w:pPr>
            <w:r w:rsidRPr="00351915">
              <w:rPr>
                <w:rFonts w:ascii="Times New Roman" w:hAnsi="Times New Roman"/>
                <w:sz w:val="20"/>
              </w:rPr>
              <w:t>260.659,59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309.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VETERINARSKA STANICA REMETINEC, d.o.o.</w:t>
            </w: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95784618674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Brezovička cesta 105, 10257 Brezovica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461,06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461,06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310.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VIATOR TRANSPORTI d.o.o. za usluge i trgovinu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10920448135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Ulica Tadije Smičiklasa 7, 10360 Popovec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1.499,34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1.499,34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311.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VICKOV d.o.o. za hortikulturu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70547529247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Antuna Štrbana 4, 10000 Zagreb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8.960,10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8.960,10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312.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VIGORPLANT ITALIA S.R.L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Via San Marco 14, 29121 Piacenza, Italija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12.466,28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12.466,28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313.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VLADIMIR PROMET d.o.o. za prijevoz, trgovinu i usluge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79606981162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Sopnička 51, 10360 Sesvete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74.675,00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74.675,00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314.</w:t>
            </w:r>
          </w:p>
        </w:tc>
        <w:tc>
          <w:tcPr>
            <w:tcW w:w="2552" w:type="dxa"/>
            <w:vAlign w:val="center"/>
          </w:tcPr>
          <w:p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VODE LIPIK d.o.o. za vodoopskrbu i odvodnju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22292251967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Aleja Kestenova 35, 34550 Pakrac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1.242,85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1.242,85</w:t>
            </w:r>
          </w:p>
        </w:tc>
      </w:tr>
      <w:tr w:rsidR="00351915" w:rsidTr="00F22A44">
        <w:tc>
          <w:tcPr>
            <w:tcW w:w="1276" w:type="dxa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315.</w:t>
            </w:r>
          </w:p>
        </w:tc>
        <w:tc>
          <w:tcPr>
            <w:tcW w:w="2552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</w:p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w="1417" w:type="dxa"/>
            <w:vAlign w:val="center"/>
          </w:tcPr>
          <w:p w:rsidRPr="00B670D6" w:rsidR="00351915" w:rsidP="00B670D6" w:rsidRDefault="00351915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56826138353</w:t>
            </w:r>
          </w:p>
        </w:tc>
        <w:tc>
          <w:tcPr>
            <w:tcW w:w="1559" w:type="dxa"/>
            <w:vAlign w:val="center"/>
          </w:tcPr>
          <w:p w:rsidRPr="00B670D6" w:rsidR="00351915" w:rsidP="00B670D6" w:rsidRDefault="00351915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Hercegovačka 8, 21000 Split</w:t>
            </w:r>
          </w:p>
        </w:tc>
        <w:tc>
          <w:tcPr>
            <w:tcW w:w="1418" w:type="dxa"/>
            <w:vAlign w:val="center"/>
          </w:tcPr>
          <w:p w:rsidRPr="00B670D6" w:rsidR="00351915" w:rsidP="00B670D6" w:rsidRDefault="0035191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6.175,20</w:t>
            </w:r>
          </w:p>
        </w:tc>
        <w:tc>
          <w:tcPr>
            <w:tcW w:w="1417" w:type="dxa"/>
          </w:tcPr>
          <w:p w:rsidRPr="00B670D6" w:rsidR="00351915" w:rsidP="00B64ADE" w:rsidRDefault="0035191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171E21" w:rsidP="00B64ADE" w:rsidRDefault="00171E21">
            <w:pPr>
              <w:jc w:val="right"/>
              <w:rPr>
                <w:rFonts w:ascii="Times New Roman" w:hAnsi="Times New Roman"/>
                <w:color w:val="FF0000"/>
                <w:sz w:val="20"/>
              </w:rPr>
            </w:pPr>
          </w:p>
          <w:p w:rsidR="00171E21" w:rsidP="00B64ADE" w:rsidRDefault="00171E21">
            <w:pPr>
              <w:jc w:val="right"/>
              <w:rPr>
                <w:rFonts w:ascii="Times New Roman" w:hAnsi="Times New Roman"/>
                <w:color w:val="FF0000"/>
                <w:sz w:val="20"/>
              </w:rPr>
            </w:pPr>
          </w:p>
          <w:p w:rsidR="00171E21" w:rsidP="00B64ADE" w:rsidRDefault="00171E21">
            <w:pPr>
              <w:jc w:val="right"/>
              <w:rPr>
                <w:rFonts w:ascii="Times New Roman" w:hAnsi="Times New Roman"/>
                <w:color w:val="FF0000"/>
                <w:sz w:val="20"/>
              </w:rPr>
            </w:pPr>
          </w:p>
          <w:p w:rsidRPr="00B670D6" w:rsidR="00351915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 w:rsidRPr="0065079D">
              <w:rPr>
                <w:rFonts w:ascii="Times New Roman" w:hAnsi="Times New Roman"/>
                <w:sz w:val="20"/>
              </w:rPr>
              <w:t>2.697,02</w:t>
            </w:r>
          </w:p>
        </w:tc>
      </w:tr>
      <w:tr w:rsidR="004C52CB" w:rsidTr="00F22A44">
        <w:tc>
          <w:tcPr>
            <w:tcW w:w="1276" w:type="dxa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316.</w:t>
            </w:r>
          </w:p>
        </w:tc>
        <w:tc>
          <w:tcPr>
            <w:tcW w:w="2552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VRTKO d.o.o.</w:t>
            </w:r>
          </w:p>
        </w:tc>
        <w:tc>
          <w:tcPr>
            <w:tcW w:w="1417" w:type="dxa"/>
            <w:vAlign w:val="center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Trinkova ulica 24, 1000 Ljubljana, Slovenija</w:t>
            </w:r>
          </w:p>
        </w:tc>
        <w:tc>
          <w:tcPr>
            <w:tcW w:w="1418" w:type="dxa"/>
            <w:vAlign w:val="center"/>
          </w:tcPr>
          <w:p w:rsidRPr="00B670D6"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319.441,84</w:t>
            </w:r>
          </w:p>
        </w:tc>
        <w:tc>
          <w:tcPr>
            <w:tcW w:w="1417" w:type="dxa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319.441,84</w:t>
            </w:r>
          </w:p>
        </w:tc>
      </w:tr>
      <w:tr w:rsidR="004C52CB" w:rsidTr="00F22A44">
        <w:tc>
          <w:tcPr>
            <w:tcW w:w="1276" w:type="dxa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317.</w:t>
            </w:r>
          </w:p>
        </w:tc>
        <w:tc>
          <w:tcPr>
            <w:tcW w:w="2552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VULT d.o.o. za trgovinu, proizvodnju, čišćenje i grafičke usluge</w:t>
            </w:r>
          </w:p>
        </w:tc>
        <w:tc>
          <w:tcPr>
            <w:tcW w:w="1417" w:type="dxa"/>
            <w:vAlign w:val="center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57060604216</w:t>
            </w:r>
          </w:p>
        </w:tc>
        <w:tc>
          <w:tcPr>
            <w:tcW w:w="1559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Slavka Čora 27, 10000 Zagreb</w:t>
            </w:r>
          </w:p>
        </w:tc>
        <w:tc>
          <w:tcPr>
            <w:tcW w:w="1418" w:type="dxa"/>
            <w:vAlign w:val="center"/>
          </w:tcPr>
          <w:p w:rsidRPr="00B670D6"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12.462,50</w:t>
            </w:r>
          </w:p>
        </w:tc>
        <w:tc>
          <w:tcPr>
            <w:tcW w:w="1417" w:type="dxa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12.462,50</w:t>
            </w:r>
          </w:p>
        </w:tc>
      </w:tr>
      <w:tr w:rsidR="004C52CB" w:rsidTr="00F22A44">
        <w:tc>
          <w:tcPr>
            <w:tcW w:w="1276" w:type="dxa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318.</w:t>
            </w:r>
          </w:p>
        </w:tc>
        <w:tc>
          <w:tcPr>
            <w:tcW w:w="2552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WATERDRINKER Green Trade Center</w:t>
            </w:r>
          </w:p>
        </w:tc>
        <w:tc>
          <w:tcPr>
            <w:tcW w:w="1417" w:type="dxa"/>
            <w:vAlign w:val="center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Sierteeltstraat 129, 1431 Aalsmeer, Nizozemska</w:t>
            </w:r>
          </w:p>
        </w:tc>
        <w:tc>
          <w:tcPr>
            <w:tcW w:w="1418" w:type="dxa"/>
            <w:vAlign w:val="center"/>
          </w:tcPr>
          <w:p w:rsidRPr="00B670D6"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1.122.701,51</w:t>
            </w:r>
          </w:p>
        </w:tc>
        <w:tc>
          <w:tcPr>
            <w:tcW w:w="1417" w:type="dxa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1.122.701,51</w:t>
            </w:r>
          </w:p>
        </w:tc>
      </w:tr>
      <w:tr w:rsidR="004C52CB" w:rsidTr="00F22A44">
        <w:tc>
          <w:tcPr>
            <w:tcW w:w="1276" w:type="dxa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319.</w:t>
            </w:r>
          </w:p>
        </w:tc>
        <w:tc>
          <w:tcPr>
            <w:tcW w:w="2552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WORKER d.o.o. za trgovinu i usluge</w:t>
            </w:r>
          </w:p>
        </w:tc>
        <w:tc>
          <w:tcPr>
            <w:tcW w:w="1417" w:type="dxa"/>
            <w:vAlign w:val="center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21379857881</w:t>
            </w:r>
          </w:p>
        </w:tc>
        <w:tc>
          <w:tcPr>
            <w:tcW w:w="1559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Mate Lovraka 15, 10410 Velika Gorica</w:t>
            </w:r>
          </w:p>
        </w:tc>
        <w:tc>
          <w:tcPr>
            <w:tcW w:w="1418" w:type="dxa"/>
            <w:vAlign w:val="center"/>
          </w:tcPr>
          <w:p w:rsidRPr="00B670D6"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1.713,78</w:t>
            </w:r>
          </w:p>
        </w:tc>
        <w:tc>
          <w:tcPr>
            <w:tcW w:w="1417" w:type="dxa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1.713,78</w:t>
            </w:r>
          </w:p>
        </w:tc>
      </w:tr>
      <w:tr w:rsidR="004C52CB" w:rsidTr="00F22A44">
        <w:tc>
          <w:tcPr>
            <w:tcW w:w="1276" w:type="dxa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320.</w:t>
            </w:r>
          </w:p>
        </w:tc>
        <w:tc>
          <w:tcPr>
            <w:tcW w:w="2552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 - EL d.o.o. za promet elektroničkim komponentama i elektroničkim uređajima</w:t>
            </w:r>
          </w:p>
        </w:tc>
        <w:tc>
          <w:tcPr>
            <w:tcW w:w="1417" w:type="dxa"/>
            <w:vAlign w:val="center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11374156664</w:t>
            </w:r>
          </w:p>
        </w:tc>
        <w:tc>
          <w:tcPr>
            <w:tcW w:w="1559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Industrijska cesta 28, 10360 Sesvete</w:t>
            </w:r>
          </w:p>
        </w:tc>
        <w:tc>
          <w:tcPr>
            <w:tcW w:w="1418" w:type="dxa"/>
            <w:vAlign w:val="center"/>
          </w:tcPr>
          <w:p w:rsidRPr="00B670D6"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749,00</w:t>
            </w:r>
          </w:p>
        </w:tc>
        <w:tc>
          <w:tcPr>
            <w:tcW w:w="1417" w:type="dxa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749,00</w:t>
            </w:r>
          </w:p>
        </w:tc>
      </w:tr>
      <w:tr w:rsidR="004C52CB" w:rsidTr="00F22A44">
        <w:tc>
          <w:tcPr>
            <w:tcW w:w="1276" w:type="dxa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321.</w:t>
            </w:r>
          </w:p>
        </w:tc>
        <w:tc>
          <w:tcPr>
            <w:tcW w:w="2552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ZA-GRAD-RAD d.o.o. za građenje, trgovinu i usluge</w:t>
            </w:r>
          </w:p>
        </w:tc>
        <w:tc>
          <w:tcPr>
            <w:tcW w:w="1417" w:type="dxa"/>
            <w:vAlign w:val="center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03729902848</w:t>
            </w:r>
          </w:p>
        </w:tc>
        <w:tc>
          <w:tcPr>
            <w:tcW w:w="1559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Zagrebačka cesta 64A, 10292 Donji Laduč</w:t>
            </w:r>
          </w:p>
        </w:tc>
        <w:tc>
          <w:tcPr>
            <w:tcW w:w="1418" w:type="dxa"/>
            <w:vAlign w:val="center"/>
          </w:tcPr>
          <w:p w:rsidRPr="00B670D6"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178.905,65</w:t>
            </w:r>
          </w:p>
        </w:tc>
        <w:tc>
          <w:tcPr>
            <w:tcW w:w="1417" w:type="dxa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171E21" w:rsidP="00B64ADE" w:rsidRDefault="00171E21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4C52CB" w:rsidP="00171E21" w:rsidRDefault="004C52CB">
            <w:pPr>
              <w:spacing w:before="120"/>
              <w:jc w:val="right"/>
              <w:rPr>
                <w:rFonts w:ascii="Times New Roman" w:hAnsi="Times New Roman"/>
                <w:sz w:val="20"/>
              </w:rPr>
            </w:pPr>
            <w:r w:rsidRPr="004C52CB">
              <w:rPr>
                <w:rFonts w:ascii="Times New Roman" w:hAnsi="Times New Roman"/>
                <w:sz w:val="20"/>
              </w:rPr>
              <w:t>178.905,65</w:t>
            </w:r>
          </w:p>
        </w:tc>
      </w:tr>
      <w:tr w:rsidR="004C52CB" w:rsidTr="00F22A44">
        <w:tc>
          <w:tcPr>
            <w:tcW w:w="1276" w:type="dxa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324.</w:t>
            </w:r>
          </w:p>
        </w:tc>
        <w:tc>
          <w:tcPr>
            <w:tcW w:w="2552" w:type="dxa"/>
            <w:vAlign w:val="center"/>
          </w:tcPr>
          <w:p w:rsidR="004C52CB" w:rsidP="00B670D6" w:rsidRDefault="004C52CB">
            <w:pPr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ZELEN DVOR, OBRT ZA UGOSTITELJSTVO VL. IVAN I ANTE BRKIĆ</w:t>
            </w:r>
          </w:p>
        </w:tc>
        <w:tc>
          <w:tcPr>
            <w:tcW w:w="1417" w:type="dxa"/>
            <w:vAlign w:val="center"/>
          </w:tcPr>
          <w:p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25767406652</w:t>
            </w:r>
          </w:p>
        </w:tc>
        <w:tc>
          <w:tcPr>
            <w:tcW w:w="1559" w:type="dxa"/>
            <w:vAlign w:val="center"/>
          </w:tcPr>
          <w:p w:rsidR="004C52CB" w:rsidP="00B670D6" w:rsidRDefault="004C52CB">
            <w:pPr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Samoborska cesta 170, 10000 Zagreb</w:t>
            </w:r>
          </w:p>
        </w:tc>
        <w:tc>
          <w:tcPr>
            <w:tcW w:w="1418" w:type="dxa"/>
            <w:vAlign w:val="center"/>
          </w:tcPr>
          <w:p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5.519,40</w:t>
            </w:r>
          </w:p>
        </w:tc>
        <w:tc>
          <w:tcPr>
            <w:tcW w:w="1417" w:type="dxa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5.519,40</w:t>
            </w:r>
          </w:p>
        </w:tc>
      </w:tr>
      <w:tr w:rsidR="004C52CB" w:rsidTr="00F22A44">
        <w:tc>
          <w:tcPr>
            <w:tcW w:w="1276" w:type="dxa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325.</w:t>
            </w:r>
          </w:p>
        </w:tc>
        <w:tc>
          <w:tcPr>
            <w:tcW w:w="2552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ZELENO I MODRO, d.o.o. za održavanje čistoće i odlaganje komunalnog otpada</w:t>
            </w:r>
          </w:p>
        </w:tc>
        <w:tc>
          <w:tcPr>
            <w:tcW w:w="1417" w:type="dxa"/>
            <w:vAlign w:val="center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44813350399</w:t>
            </w:r>
          </w:p>
        </w:tc>
        <w:tc>
          <w:tcPr>
            <w:tcW w:w="1559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Braće Radić 1, 21212 Kaštel Sućurac</w:t>
            </w:r>
          </w:p>
        </w:tc>
        <w:tc>
          <w:tcPr>
            <w:tcW w:w="1418" w:type="dxa"/>
            <w:vAlign w:val="center"/>
          </w:tcPr>
          <w:p w:rsidRPr="00B670D6"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1.096,12</w:t>
            </w:r>
          </w:p>
        </w:tc>
        <w:tc>
          <w:tcPr>
            <w:tcW w:w="1417" w:type="dxa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1.096,12</w:t>
            </w:r>
          </w:p>
        </w:tc>
      </w:tr>
      <w:tr w:rsidR="004C52CB" w:rsidTr="00F22A44">
        <w:tc>
          <w:tcPr>
            <w:tcW w:w="1276" w:type="dxa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326.</w:t>
            </w:r>
          </w:p>
        </w:tc>
        <w:tc>
          <w:tcPr>
            <w:tcW w:w="2552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ŽIM, d.o.o. za unutarnju i vanjsku trgovinu, usluge i uvoz - izvoz</w:t>
            </w:r>
          </w:p>
        </w:tc>
        <w:tc>
          <w:tcPr>
            <w:tcW w:w="1417" w:type="dxa"/>
            <w:vAlign w:val="center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65280005751</w:t>
            </w:r>
          </w:p>
        </w:tc>
        <w:tc>
          <w:tcPr>
            <w:tcW w:w="1559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Derdićeva 17, 10436 Horvati</w:t>
            </w:r>
          </w:p>
        </w:tc>
        <w:tc>
          <w:tcPr>
            <w:tcW w:w="1418" w:type="dxa"/>
            <w:vAlign w:val="center"/>
          </w:tcPr>
          <w:p w:rsidRPr="00B670D6"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9.675,00</w:t>
            </w:r>
          </w:p>
        </w:tc>
        <w:tc>
          <w:tcPr>
            <w:tcW w:w="1417" w:type="dxa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9.675,00</w:t>
            </w:r>
          </w:p>
        </w:tc>
      </w:tr>
      <w:tr w:rsidR="004C52CB" w:rsidTr="00F22A44">
        <w:tc>
          <w:tcPr>
            <w:tcW w:w="1276" w:type="dxa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327.</w:t>
            </w:r>
          </w:p>
        </w:tc>
        <w:tc>
          <w:tcPr>
            <w:tcW w:w="2552" w:type="dxa"/>
            <w:vAlign w:val="center"/>
          </w:tcPr>
          <w:p w:rsidR="004C52CB" w:rsidP="00B670D6" w:rsidRDefault="004C52CB">
            <w:pPr>
              <w:rPr>
                <w:rFonts w:ascii="Times New Roman" w:hAnsi="Times New Roman"/>
                <w:sz w:val="20"/>
              </w:rPr>
            </w:pPr>
          </w:p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ŽITNJAK proizvodnja i promet robom d.d.</w:t>
            </w:r>
          </w:p>
        </w:tc>
        <w:tc>
          <w:tcPr>
            <w:tcW w:w="1417" w:type="dxa"/>
            <w:vAlign w:val="center"/>
          </w:tcPr>
          <w:p w:rsidRPr="00B670D6" w:rsidR="004C52CB" w:rsidP="00B670D6" w:rsidRDefault="004C52CB">
            <w:pPr>
              <w:jc w:val="center"/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25435300118</w:t>
            </w:r>
          </w:p>
        </w:tc>
        <w:tc>
          <w:tcPr>
            <w:tcW w:w="1559" w:type="dxa"/>
            <w:vAlign w:val="center"/>
          </w:tcPr>
          <w:p w:rsidRPr="00B670D6" w:rsidR="004C52CB" w:rsidP="00B670D6" w:rsidRDefault="004C52CB">
            <w:pPr>
              <w:rPr>
                <w:rFonts w:ascii="Times New Roman" w:hAnsi="Times New Roman"/>
                <w:sz w:val="20"/>
              </w:rPr>
            </w:pPr>
            <w:r w:rsidRPr="00B670D6">
              <w:rPr>
                <w:rFonts w:ascii="Times New Roman" w:hAnsi="Times New Roman"/>
                <w:sz w:val="20"/>
              </w:rPr>
              <w:t>Marijana Čavića 8, 10000 Zagreb</w:t>
            </w:r>
          </w:p>
        </w:tc>
        <w:tc>
          <w:tcPr>
            <w:tcW w:w="1418" w:type="dxa"/>
            <w:vAlign w:val="center"/>
          </w:tcPr>
          <w:p w:rsidRPr="00B670D6" w:rsidR="004C52CB" w:rsidP="00B670D6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254.892,20</w:t>
            </w:r>
          </w:p>
        </w:tc>
        <w:tc>
          <w:tcPr>
            <w:tcW w:w="1417" w:type="dxa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Pr="00B670D6" w:rsidR="004C52CB" w:rsidP="00B64ADE" w:rsidRDefault="004C52C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254.892,20</w:t>
            </w:r>
          </w:p>
        </w:tc>
      </w:tr>
    </w:tbl>
    <w:p w:rsidR="00F1184B" w:rsidP="00AE749A" w:rsidRDefault="00F1184B">
      <w:pPr>
        <w:rPr>
          <w:rFonts w:ascii="Times New Roman" w:hAnsi="Times New Roman"/>
          <w:szCs w:val="24"/>
        </w:rPr>
      </w:pPr>
    </w:p>
    <w:p w:rsidR="00B27E3A" w:rsidP="004C06BE" w:rsidRDefault="00B27E3A">
      <w:pPr>
        <w:ind w:firstLine="708"/>
        <w:rPr>
          <w:rFonts w:ascii="Times New Roman" w:hAnsi="Times New Roman"/>
          <w:szCs w:val="24"/>
        </w:rPr>
      </w:pPr>
    </w:p>
    <w:p w:rsidRPr="001E4426" w:rsidR="008D1BE1" w:rsidP="004C06BE" w:rsidRDefault="008D1BE1">
      <w:pPr>
        <w:ind w:firstLine="708"/>
        <w:rPr>
          <w:rFonts w:ascii="Times New Roman" w:hAnsi="Times New Roman"/>
          <w:szCs w:val="24"/>
        </w:rPr>
      </w:pPr>
      <w:r w:rsidRPr="001E4426">
        <w:rPr>
          <w:rFonts w:ascii="Times New Roman" w:hAnsi="Times New Roman"/>
          <w:szCs w:val="24"/>
        </w:rPr>
        <w:t xml:space="preserve">Nitko se ne javlja za riječ. </w:t>
      </w:r>
    </w:p>
    <w:p w:rsidRPr="001E4426" w:rsidR="008D1BE1" w:rsidP="00AE749A" w:rsidRDefault="008D1BE1">
      <w:pPr>
        <w:rPr>
          <w:rFonts w:ascii="Times New Roman" w:hAnsi="Times New Roman"/>
          <w:szCs w:val="24"/>
        </w:rPr>
      </w:pPr>
    </w:p>
    <w:p w:rsidRPr="001E4426" w:rsidR="00AE749A" w:rsidP="004C06BE" w:rsidRDefault="008D1BE1">
      <w:pPr>
        <w:ind w:firstLine="708"/>
        <w:rPr>
          <w:rFonts w:ascii="Times New Roman" w:hAnsi="Times New Roman"/>
          <w:szCs w:val="24"/>
        </w:rPr>
      </w:pPr>
      <w:r w:rsidRPr="001E4426">
        <w:rPr>
          <w:rFonts w:ascii="Times New Roman" w:hAnsi="Times New Roman"/>
          <w:szCs w:val="24"/>
        </w:rPr>
        <w:t>Nema primjedbi na prednje utvrđenje suda.</w:t>
      </w:r>
    </w:p>
    <w:p w:rsidRPr="001E4426" w:rsidR="008D1BE1" w:rsidP="00AE749A" w:rsidRDefault="008D1BE1">
      <w:pPr>
        <w:rPr>
          <w:rFonts w:ascii="Times New Roman" w:hAnsi="Times New Roman"/>
          <w:szCs w:val="24"/>
        </w:rPr>
      </w:pPr>
    </w:p>
    <w:p w:rsidR="008D1BE1" w:rsidP="004C06BE" w:rsidRDefault="008D1BE1">
      <w:pPr>
        <w:ind w:firstLine="708"/>
        <w:rPr>
          <w:rFonts w:ascii="Times New Roman" w:hAnsi="Times New Roman"/>
          <w:szCs w:val="24"/>
        </w:rPr>
      </w:pPr>
      <w:r w:rsidRPr="001E4426">
        <w:rPr>
          <w:rFonts w:ascii="Times New Roman" w:hAnsi="Times New Roman"/>
          <w:szCs w:val="24"/>
        </w:rPr>
        <w:t>Prelazi se na raspravljanje o osporenim tražbinama.</w:t>
      </w:r>
    </w:p>
    <w:p w:rsidR="005025AD" w:rsidP="004C06BE" w:rsidRDefault="005025AD">
      <w:pPr>
        <w:ind w:firstLine="708"/>
        <w:rPr>
          <w:rFonts w:ascii="Times New Roman" w:hAnsi="Times New Roman"/>
          <w:szCs w:val="24"/>
        </w:rPr>
      </w:pPr>
    </w:p>
    <w:p w:rsidR="005025AD" w:rsidP="004C06BE" w:rsidRDefault="005025AD">
      <w:pPr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Dužnik i povjerenik ostaju kod očitovanja a kojim su djelomično priznali odnosno osporili prijavljene tražbine</w:t>
      </w:r>
      <w:r w:rsidR="00351B5F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</w:t>
      </w:r>
      <w:r w:rsidR="00F05F3D">
        <w:rPr>
          <w:rFonts w:ascii="Times New Roman" w:hAnsi="Times New Roman"/>
          <w:szCs w:val="24"/>
        </w:rPr>
        <w:t>Vezano za tražbinu pod brojem 124. navode da su omaškom krivo zbrojili iznos te na današnjem ročištu navode da priznaju navedenu tražbinu u iznosu od 101.055,00 kn a osporavaju kako je to navedeno u iznosu od 22.928,25 kn. Također za tražbinu navedenu pod rednim brojem 152. navode da istu priznaju u iznosu od 154.966,88 kn, a osporavaju kako je to navedenu u iznosu od 44.378,69 kn. Dodaju da za sve osporene tražbine ne postoji ovršna isprava.</w:t>
      </w:r>
    </w:p>
    <w:p w:rsidR="00F05F3D" w:rsidP="004C06BE" w:rsidRDefault="00F05F3D">
      <w:pPr>
        <w:ind w:firstLine="708"/>
        <w:rPr>
          <w:rFonts w:ascii="Times New Roman" w:hAnsi="Times New Roman"/>
          <w:szCs w:val="24"/>
        </w:rPr>
      </w:pPr>
    </w:p>
    <w:p w:rsidR="00F05F3D" w:rsidP="004C06BE" w:rsidRDefault="00F05F3D">
      <w:pPr>
        <w:ind w:firstLine="708"/>
        <w:rPr>
          <w:rFonts w:ascii="Times New Roman" w:hAnsi="Times New Roman"/>
          <w:szCs w:val="24"/>
        </w:rPr>
      </w:pPr>
    </w:p>
    <w:p w:rsidR="00F05F3D" w:rsidP="004C06BE" w:rsidRDefault="00F05F3D">
      <w:pPr>
        <w:ind w:firstLine="708"/>
        <w:rPr>
          <w:rFonts w:ascii="Times New Roman" w:hAnsi="Times New Roman"/>
          <w:szCs w:val="24"/>
        </w:rPr>
      </w:pPr>
    </w:p>
    <w:p w:rsidRPr="001E4426" w:rsidR="00F05F3D" w:rsidP="004C06BE" w:rsidRDefault="00F05F3D">
      <w:pPr>
        <w:ind w:firstLine="708"/>
        <w:rPr>
          <w:rFonts w:ascii="Times New Roman" w:hAnsi="Times New Roman"/>
          <w:szCs w:val="24"/>
        </w:rPr>
      </w:pPr>
    </w:p>
    <w:p w:rsidRPr="001E4426" w:rsidR="008D1BE1" w:rsidP="00AE749A" w:rsidRDefault="008D1BE1">
      <w:pPr>
        <w:rPr>
          <w:rFonts w:ascii="Times New Roman" w:hAnsi="Times New Roman"/>
          <w:szCs w:val="24"/>
        </w:rPr>
      </w:pPr>
    </w:p>
    <w:p w:rsidR="008D1BE1" w:rsidP="00B27E3A" w:rsidRDefault="008D1BE1">
      <w:pPr>
        <w:ind w:firstLine="708"/>
        <w:rPr>
          <w:rFonts w:ascii="Times New Roman" w:hAnsi="Times New Roman"/>
          <w:szCs w:val="24"/>
        </w:rPr>
      </w:pPr>
      <w:r w:rsidRPr="005025AD">
        <w:rPr>
          <w:rFonts w:ascii="Times New Roman" w:hAnsi="Times New Roman"/>
          <w:szCs w:val="24"/>
        </w:rPr>
        <w:t>Utvrđuje se da</w:t>
      </w:r>
      <w:r w:rsidRPr="005025AD" w:rsidR="005025AD">
        <w:rPr>
          <w:rFonts w:ascii="Times New Roman" w:hAnsi="Times New Roman"/>
          <w:szCs w:val="24"/>
        </w:rPr>
        <w:t xml:space="preserve"> su</w:t>
      </w:r>
      <w:r w:rsidRPr="005025AD">
        <w:rPr>
          <w:rFonts w:ascii="Times New Roman" w:hAnsi="Times New Roman"/>
          <w:szCs w:val="24"/>
        </w:rPr>
        <w:t xml:space="preserve"> sukladno čl. 41. st. 2. dužnik </w:t>
      </w:r>
      <w:r w:rsidRPr="005025AD" w:rsidR="005025AD">
        <w:rPr>
          <w:rFonts w:ascii="Times New Roman" w:hAnsi="Times New Roman"/>
          <w:szCs w:val="24"/>
        </w:rPr>
        <w:t>i povjerenik djelomično osporili</w:t>
      </w:r>
      <w:r w:rsidRPr="005025AD">
        <w:rPr>
          <w:rFonts w:ascii="Times New Roman" w:hAnsi="Times New Roman"/>
          <w:szCs w:val="24"/>
        </w:rPr>
        <w:t xml:space="preserve"> </w:t>
      </w:r>
      <w:r w:rsidRPr="005025AD" w:rsidR="005025AD">
        <w:rPr>
          <w:rFonts w:ascii="Times New Roman" w:hAnsi="Times New Roman"/>
          <w:szCs w:val="24"/>
        </w:rPr>
        <w:t>odnosno priznali tražbine sljedećih</w:t>
      </w:r>
      <w:r w:rsidR="00B27E3A">
        <w:rPr>
          <w:rFonts w:ascii="Times New Roman" w:hAnsi="Times New Roman"/>
          <w:szCs w:val="24"/>
        </w:rPr>
        <w:t xml:space="preserve"> vjerovnika </w:t>
      </w:r>
    </w:p>
    <w:p w:rsidRPr="00B27E3A" w:rsidR="00B27E3A" w:rsidP="00B27E3A" w:rsidRDefault="00B27E3A">
      <w:pPr>
        <w:ind w:firstLine="708"/>
        <w:rPr>
          <w:rFonts w:ascii="Times New Roman" w:hAnsi="Times New Roman"/>
          <w:szCs w:val="24"/>
        </w:rPr>
      </w:pPr>
    </w:p>
    <w:tbl>
      <w:tblPr>
        <w:tblW w:w="10490" w:type="dxa"/>
        <w:tblInd w:w="-459" w:type="dxa"/>
        <w:tblLayout w:type="fixed"/>
        <w:tblLook w:firstRow="1" w:lastRow="0" w:firstColumn="1" w:lastColumn="0" w:noHBand="0" w:noVBand="1" w:val="04A0"/>
      </w:tblPr>
      <w:tblGrid>
        <w:gridCol w:w="567"/>
        <w:gridCol w:w="1560"/>
        <w:gridCol w:w="1275"/>
        <w:gridCol w:w="1134"/>
        <w:gridCol w:w="1418"/>
        <w:gridCol w:w="1134"/>
        <w:gridCol w:w="1134"/>
        <w:gridCol w:w="992"/>
        <w:gridCol w:w="1276"/>
      </w:tblGrid>
      <w:tr w:rsidRPr="005025AD" w:rsidR="005369D0" w:rsidTr="005446CA">
        <w:trPr>
          <w:trHeight w:val="1363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025AD" w:rsidR="005025AD" w:rsidP="005025AD" w:rsidRDefault="005025AD">
            <w:pPr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R.</w:t>
            </w:r>
          </w:p>
          <w:p w:rsidRPr="005025AD" w:rsidR="005025AD" w:rsidP="005025AD" w:rsidRDefault="005025AD">
            <w:pPr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Br.</w:t>
            </w:r>
          </w:p>
        </w:tc>
        <w:tc>
          <w:tcPr>
            <w:tcW w:w="1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025AD" w:rsidR="005025AD" w:rsidP="005025AD" w:rsidRDefault="005025AD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Ime i prezime / Naziv vjerovnika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025AD" w:rsidR="005025AD" w:rsidP="005025AD" w:rsidRDefault="005025AD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OIB vjerovnika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025AD" w:rsidR="005025AD" w:rsidP="005025AD" w:rsidRDefault="005025AD">
            <w:pPr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Adresa vjerovnika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025AD" w:rsidR="005025AD" w:rsidP="005025AD" w:rsidRDefault="005025AD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Iznos tražbine navedene u prijedlogu za otvaranje predstečajnog postupka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025AD" w:rsidR="005025AD" w:rsidP="005025AD" w:rsidRDefault="005025AD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Iznos prija</w:t>
            </w:r>
            <w:r w:rsidR="005369D0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v</w:t>
            </w: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ljene tražbine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025AD" w:rsidR="005025AD" w:rsidP="005025AD" w:rsidRDefault="005025AD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Utvrđeni iznos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025AD" w:rsidR="005025AD" w:rsidP="005025AD" w:rsidRDefault="005025AD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Osporeni iznos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5369D0" w:rsidP="005025AD" w:rsidRDefault="005369D0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R</w:t>
            </w:r>
            <w:r w:rsidRPr="005025AD" w:rsid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 xml:space="preserve">azlog </w:t>
            </w:r>
          </w:p>
          <w:p w:rsidRPr="005025AD" w:rsidR="005025AD" w:rsidP="005025AD" w:rsidRDefault="005025AD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5025AD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osporavanja</w:t>
            </w:r>
          </w:p>
        </w:tc>
      </w:tr>
      <w:tr w:rsidRPr="005025AD" w:rsidR="005369D0" w:rsidTr="005446CA">
        <w:trPr>
          <w:trHeight w:val="454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hideMark/>
          </w:tcPr>
          <w:p w:rsidRPr="0029357D" w:rsidR="005369D0" w:rsidP="007E4B6D" w:rsidRDefault="005369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9357D" w:rsidR="005369D0" w:rsidP="007E4B6D" w:rsidRDefault="005369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57D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56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29357D" w:rsidR="005369D0" w:rsidP="007E4B6D" w:rsidRDefault="005369D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9357D" w:rsidR="00B27E3A" w:rsidP="007E4B6D" w:rsidRDefault="005369D0">
            <w:pPr>
              <w:rPr>
                <w:rFonts w:ascii="Times New Roman" w:hAnsi="Times New Roman"/>
                <w:sz w:val="18"/>
                <w:szCs w:val="18"/>
              </w:rPr>
            </w:pPr>
            <w:r w:rsidRPr="0029357D">
              <w:rPr>
                <w:rFonts w:ascii="Times New Roman" w:hAnsi="Times New Roman"/>
                <w:sz w:val="18"/>
                <w:szCs w:val="18"/>
              </w:rPr>
              <w:t>A1 Hrvatska d.o.o. usluge javnih telekomunikacija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29357D" w:rsidR="005369D0" w:rsidP="007E4B6D" w:rsidRDefault="005369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57D">
              <w:rPr>
                <w:rFonts w:ascii="Times New Roman" w:hAnsi="Times New Roman"/>
                <w:sz w:val="18"/>
                <w:szCs w:val="18"/>
              </w:rPr>
              <w:t>29524210204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29357D" w:rsidR="005369D0" w:rsidP="007E4B6D" w:rsidRDefault="005369D0">
            <w:pPr>
              <w:rPr>
                <w:rFonts w:ascii="Times New Roman" w:hAnsi="Times New Roman"/>
                <w:sz w:val="18"/>
                <w:szCs w:val="18"/>
              </w:rPr>
            </w:pPr>
            <w:r w:rsidRPr="0029357D">
              <w:rPr>
                <w:rFonts w:ascii="Times New Roman" w:hAnsi="Times New Roman"/>
                <w:sz w:val="18"/>
                <w:szCs w:val="18"/>
              </w:rPr>
              <w:t>Vrtni put 1, 10000 Zagreb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29357D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9357D">
              <w:rPr>
                <w:rFonts w:ascii="Times New Roman" w:hAnsi="Times New Roman"/>
                <w:sz w:val="18"/>
                <w:szCs w:val="18"/>
              </w:rPr>
              <w:t>26.592,20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hideMark/>
          </w:tcPr>
          <w:p w:rsidRPr="0029357D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40487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Pr="0029357D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78.537,27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29357D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Pr="0029357D" w:rsidR="005369D0" w:rsidP="002E4D79" w:rsidRDefault="005369D0">
            <w:pPr>
              <w:spacing w:after="2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 xml:space="preserve"> 26.592,20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29357D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51.945,07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9357D" w:rsidR="005369D0" w:rsidP="005446CA" w:rsidRDefault="005446C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Nije zaveden u poslovnim knjigama</w:t>
            </w:r>
          </w:p>
        </w:tc>
      </w:tr>
      <w:tr w:rsidRPr="005025AD" w:rsidR="00DD44D9" w:rsidTr="005446CA">
        <w:trPr>
          <w:trHeight w:val="454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:rsidRPr="005369D0" w:rsidR="005369D0" w:rsidP="007E4B6D" w:rsidRDefault="005369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5369D0" w:rsidR="005369D0" w:rsidP="007E4B6D" w:rsidRDefault="005369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102.</w:t>
            </w:r>
          </w:p>
        </w:tc>
        <w:tc>
          <w:tcPr>
            <w:tcW w:w="156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5369D0" w:rsidR="005369D0" w:rsidP="007E4B6D" w:rsidRDefault="005369D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5369D0" w:rsidR="005369D0" w:rsidP="007E4B6D" w:rsidRDefault="005369D0">
            <w:pPr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GRAD RIJEKA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2E4D79" w:rsidP="007E4B6D" w:rsidRDefault="002E4D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5369D0" w:rsidR="005369D0" w:rsidP="007E4B6D" w:rsidRDefault="005369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54382731928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5369D0" w:rsidR="005369D0" w:rsidP="007E4B6D" w:rsidRDefault="005369D0">
            <w:pPr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Korzo 16, 51000 Rijeka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5369D0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Pr="005369D0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50.466,11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5369D0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Pr="005369D0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72.794,22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2E4D79" w:rsidP="002E4D79" w:rsidRDefault="002E4D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Pr="005369D0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68.017,26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5369D0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4.776,96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15D44" w:rsidR="005369D0" w:rsidP="005446CA" w:rsidRDefault="00315D4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15D44">
              <w:rPr>
                <w:rFonts w:ascii="Times New Roman" w:hAnsi="Times New Roman"/>
                <w:sz w:val="18"/>
                <w:szCs w:val="18"/>
              </w:rPr>
              <w:t>Nije zaveden u poslovnim knjigama</w:t>
            </w:r>
          </w:p>
        </w:tc>
      </w:tr>
      <w:tr w:rsidRPr="005025AD" w:rsidR="00DD44D9" w:rsidTr="005446CA">
        <w:trPr>
          <w:trHeight w:val="454"/>
        </w:trPr>
        <w:tc>
          <w:tcPr>
            <w:tcW w:w="5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:rsidRPr="005369D0" w:rsidR="005369D0" w:rsidP="007E4B6D" w:rsidRDefault="005369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5369D0" w:rsidR="005369D0" w:rsidP="007E4B6D" w:rsidRDefault="005369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124.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5369D0" w:rsidR="005369D0" w:rsidP="007E4B6D" w:rsidRDefault="005369D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369D0" w:rsidP="007E4B6D" w:rsidRDefault="005369D0">
            <w:pPr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HORTICENTAR ADRIA d.o.o. za trgovinu i usluge</w:t>
            </w:r>
          </w:p>
          <w:p w:rsidRPr="005369D0" w:rsidR="00B27E3A" w:rsidP="007E4B6D" w:rsidRDefault="00B27E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2E4D79" w:rsidP="007E4B6D" w:rsidRDefault="002E4D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E4D79" w:rsidP="007E4B6D" w:rsidRDefault="002E4D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5369D0" w:rsidR="005369D0" w:rsidP="007E4B6D" w:rsidRDefault="005369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78867465959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2E4D79" w:rsidP="007E4B6D" w:rsidRDefault="002E4D79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5369D0" w:rsidR="005369D0" w:rsidP="007E4B6D" w:rsidRDefault="005369D0">
            <w:pPr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Ribarska 4, 31000 Osijek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DD44D9" w:rsidP="002E4D79" w:rsidRDefault="00DD44D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2E4D79" w:rsidP="002E4D79" w:rsidRDefault="002E4D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Pr="005369D0" w:rsidR="005369D0" w:rsidP="002E4D79" w:rsidRDefault="005369D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369D0">
              <w:rPr>
                <w:rFonts w:ascii="Times New Roman" w:hAnsi="Times New Roman"/>
                <w:sz w:val="18"/>
                <w:szCs w:val="18"/>
              </w:rPr>
              <w:t>101.000,88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DD44D9" w:rsidP="002E4D79" w:rsidRDefault="00DD44D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2E4D79" w:rsidP="002E4D79" w:rsidRDefault="002E4D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Pr="00DD44D9" w:rsidR="005369D0" w:rsidP="002E4D79" w:rsidRDefault="00DD44D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D44D9">
              <w:rPr>
                <w:rFonts w:ascii="Times New Roman" w:hAnsi="Times New Roman"/>
                <w:sz w:val="18"/>
                <w:szCs w:val="18"/>
              </w:rPr>
              <w:t>123.983,25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DD44D9" w:rsidR="005369D0" w:rsidP="002E4D79" w:rsidRDefault="00F05F3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101.055</w:t>
            </w:r>
            <w:r w:rsidR="00DD44D9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DD44D9" w:rsidR="005369D0" w:rsidP="002E4D79" w:rsidRDefault="00DD44D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22.928,25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D44D9" w:rsidR="005369D0" w:rsidP="005446CA" w:rsidRDefault="005446C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446CA">
              <w:rPr>
                <w:rFonts w:ascii="Times New Roman" w:hAnsi="Times New Roman"/>
                <w:sz w:val="18"/>
                <w:szCs w:val="18"/>
              </w:rPr>
              <w:t>Nije zaveden u poslovnim knjigama</w:t>
            </w:r>
          </w:p>
        </w:tc>
      </w:tr>
      <w:tr w:rsidRPr="005025AD" w:rsidR="00DD44D9" w:rsidTr="005446CA">
        <w:trPr>
          <w:trHeight w:val="454"/>
        </w:trPr>
        <w:tc>
          <w:tcPr>
            <w:tcW w:w="5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:rsidRPr="00DD44D9" w:rsidR="00DD44D9" w:rsidP="007E4B6D" w:rsidRDefault="00DD44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DD44D9" w:rsidR="00DD44D9" w:rsidP="007E4B6D" w:rsidRDefault="00DD44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44D9">
              <w:rPr>
                <w:rFonts w:ascii="Times New Roman" w:hAnsi="Times New Roman"/>
                <w:sz w:val="18"/>
                <w:szCs w:val="18"/>
              </w:rPr>
              <w:t>152.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2E4D79" w:rsidP="007E4B6D" w:rsidRDefault="002E4D79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DD44D9" w:rsidR="00DD44D9" w:rsidP="007E4B6D" w:rsidRDefault="00DD44D9">
            <w:pPr>
              <w:rPr>
                <w:rFonts w:ascii="Times New Roman" w:hAnsi="Times New Roman"/>
                <w:sz w:val="18"/>
                <w:szCs w:val="18"/>
              </w:rPr>
            </w:pPr>
            <w:r w:rsidRPr="00DD44D9">
              <w:rPr>
                <w:rFonts w:ascii="Times New Roman" w:hAnsi="Times New Roman"/>
                <w:sz w:val="18"/>
                <w:szCs w:val="18"/>
              </w:rPr>
              <w:t>KADMO d.o.o. za proizvodnju i trgovinu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2E4D79" w:rsidP="007E4B6D" w:rsidRDefault="002E4D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E4D79" w:rsidP="007E4B6D" w:rsidRDefault="002E4D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DD44D9" w:rsidR="00DD44D9" w:rsidP="007E4B6D" w:rsidRDefault="00DD44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44D9">
              <w:rPr>
                <w:rFonts w:ascii="Times New Roman" w:hAnsi="Times New Roman"/>
                <w:sz w:val="18"/>
                <w:szCs w:val="18"/>
              </w:rPr>
              <w:t>46413703639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DD44D9" w:rsidR="00DD44D9" w:rsidP="007E4B6D" w:rsidRDefault="00DD44D9">
            <w:pPr>
              <w:rPr>
                <w:rFonts w:ascii="Times New Roman" w:hAnsi="Times New Roman"/>
                <w:sz w:val="18"/>
                <w:szCs w:val="18"/>
              </w:rPr>
            </w:pPr>
            <w:r w:rsidRPr="00DD44D9">
              <w:rPr>
                <w:rFonts w:ascii="Times New Roman" w:hAnsi="Times New Roman"/>
                <w:sz w:val="18"/>
                <w:szCs w:val="18"/>
              </w:rPr>
              <w:t>Savska opatovina 121, 10000 Zagreb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2E4D79" w:rsidP="002E4D79" w:rsidRDefault="002E4D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Pr="00DD44D9" w:rsidR="00DD44D9" w:rsidP="002E4D79" w:rsidRDefault="00DD44D9">
            <w:pPr>
              <w:spacing w:before="1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D44D9">
              <w:rPr>
                <w:rFonts w:ascii="Times New Roman" w:hAnsi="Times New Roman"/>
                <w:sz w:val="18"/>
                <w:szCs w:val="18"/>
              </w:rPr>
              <w:t xml:space="preserve">154.955,88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2E4D79" w:rsidP="002E4D79" w:rsidRDefault="002E4D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Pr="00DD44D9" w:rsidR="00DD44D9" w:rsidP="002E4D79" w:rsidRDefault="00DD44D9">
            <w:pPr>
              <w:spacing w:before="12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199.345,57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DD44D9" w:rsidR="00DD44D9" w:rsidP="00F05F3D" w:rsidRDefault="00F05F3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154.966</w:t>
            </w:r>
            <w:r w:rsidR="00DD44D9">
              <w:rPr>
                <w:rFonts w:ascii="Times New Roman" w:hAnsi="Times New Roman"/>
                <w:sz w:val="18"/>
                <w:szCs w:val="18"/>
              </w:rPr>
              <w:t>,88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DD44D9" w:rsidR="00DD44D9" w:rsidP="002E4D79" w:rsidRDefault="00DD44D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44.389,69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D44D9" w:rsidR="00DD44D9" w:rsidP="005446CA" w:rsidRDefault="005446C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Nije zaveden u poslovnim knjigama</w:t>
            </w:r>
          </w:p>
        </w:tc>
      </w:tr>
      <w:tr w:rsidRPr="005025AD" w:rsidR="00B27E3A" w:rsidTr="005446CA">
        <w:trPr>
          <w:trHeight w:val="454"/>
        </w:trPr>
        <w:tc>
          <w:tcPr>
            <w:tcW w:w="5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E4D79" w:rsidR="00B27E3A" w:rsidP="007E4B6D" w:rsidRDefault="00B27E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B27E3A" w:rsidP="007E4B6D" w:rsidRDefault="00B27E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323.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:rsidR="002E4D79" w:rsidP="007E4B6D" w:rsidRDefault="002E4D79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B27E3A" w:rsidP="007E4B6D" w:rsidRDefault="00B27E3A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ZAGREBAČKI HOLDING d.o.o.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:rsidR="002E4D79" w:rsidP="007E4B6D" w:rsidRDefault="002E4D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E4D79" w:rsidP="007E4B6D" w:rsidRDefault="002E4D7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B27E3A" w:rsidP="007E4B6D" w:rsidRDefault="00B27E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85584865987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:rsidRPr="002E4D79" w:rsidR="00B27E3A" w:rsidP="007E4B6D" w:rsidRDefault="00B27E3A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Ulica grada Vukovara 41, 10000 Zagreb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:rsidRPr="002E4D79" w:rsidR="00B27E3A" w:rsidP="002E4D79" w:rsidRDefault="00B27E3A">
            <w:pPr>
              <w:spacing w:before="36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23.788,28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:rsidRPr="002E4D79" w:rsidR="00B27E3A" w:rsidP="002E4D79" w:rsidRDefault="00B27E3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B27E3A" w:rsidP="002E4D79" w:rsidRDefault="00B27E3A">
            <w:pPr>
              <w:tabs>
                <w:tab w:val="left" w:pos="548"/>
              </w:tabs>
              <w:spacing w:before="120" w:after="100" w:afterAutospacing="true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41.767,16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:rsidRPr="002E4D79" w:rsidR="00B27E3A" w:rsidP="002E4D79" w:rsidRDefault="00B27E3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23.788,28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:rsidRPr="002E4D79" w:rsidR="00B27E3A" w:rsidP="002E4D79" w:rsidRDefault="00B27E3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17.978,88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:rsidRPr="00DD44D9" w:rsidR="00B27E3A" w:rsidP="005446CA" w:rsidRDefault="005446C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446CA">
              <w:rPr>
                <w:rFonts w:ascii="Times New Roman" w:hAnsi="Times New Roman"/>
                <w:sz w:val="18"/>
                <w:szCs w:val="18"/>
              </w:rPr>
              <w:t>Nije zaveden u poslovnim knjigama</w:t>
            </w:r>
          </w:p>
        </w:tc>
      </w:tr>
    </w:tbl>
    <w:p w:rsidR="005025AD" w:rsidP="00AE749A" w:rsidRDefault="005025AD">
      <w:pPr>
        <w:rPr>
          <w:rFonts w:ascii="Times New Roman" w:hAnsi="Times New Roman"/>
          <w:color w:val="FF0000"/>
          <w:szCs w:val="24"/>
        </w:rPr>
      </w:pPr>
    </w:p>
    <w:p w:rsidR="00F05F3D" w:rsidP="00AE749A" w:rsidRDefault="00F05F3D">
      <w:pPr>
        <w:rPr>
          <w:rFonts w:ascii="Times New Roman" w:hAnsi="Times New Roman"/>
          <w:szCs w:val="24"/>
        </w:rPr>
      </w:pPr>
      <w:r w:rsidRPr="00F05F3D">
        <w:rPr>
          <w:rFonts w:ascii="Times New Roman" w:hAnsi="Times New Roman"/>
          <w:szCs w:val="24"/>
        </w:rPr>
        <w:t>Punomoćnik Zagrebačkog holdinga navodi da uz prijavu nije dost</w:t>
      </w:r>
      <w:r>
        <w:rPr>
          <w:rFonts w:ascii="Times New Roman" w:hAnsi="Times New Roman"/>
          <w:szCs w:val="24"/>
        </w:rPr>
        <w:t>avljena sva dokumentacija te iz</w:t>
      </w:r>
    </w:p>
    <w:p w:rsidRPr="00F05F3D" w:rsidR="00F05F3D" w:rsidP="00AE749A" w:rsidRDefault="00F05F3D">
      <w:pPr>
        <w:rPr>
          <w:rFonts w:ascii="Times New Roman" w:hAnsi="Times New Roman"/>
          <w:szCs w:val="24"/>
        </w:rPr>
      </w:pPr>
      <w:r w:rsidRPr="00F05F3D">
        <w:rPr>
          <w:rFonts w:ascii="Times New Roman" w:hAnsi="Times New Roman"/>
          <w:szCs w:val="24"/>
        </w:rPr>
        <w:t>dokumentacije koju on posjeduje proizlazi da je osnovan i iznos koji je osporen odnosno 17.978,88 kn.</w:t>
      </w:r>
    </w:p>
    <w:p w:rsidR="00F05F3D" w:rsidP="00AE749A" w:rsidRDefault="00F05F3D">
      <w:pPr>
        <w:rPr>
          <w:rFonts w:ascii="Times New Roman" w:hAnsi="Times New Roman"/>
          <w:szCs w:val="24"/>
        </w:rPr>
      </w:pPr>
      <w:r w:rsidRPr="00F05F3D">
        <w:rPr>
          <w:rFonts w:ascii="Times New Roman" w:hAnsi="Times New Roman"/>
          <w:szCs w:val="24"/>
        </w:rPr>
        <w:t>Punomoćnik dužnika i povjerenik navode da se ne mogu o tome očitovati te ostaju kod iskazanog osporavanja  za navedenog vjerovnika.</w:t>
      </w:r>
    </w:p>
    <w:p w:rsidR="00F05F3D" w:rsidP="00AE749A" w:rsidRDefault="00F05F3D">
      <w:pPr>
        <w:rPr>
          <w:rFonts w:ascii="Times New Roman" w:hAnsi="Times New Roman"/>
          <w:szCs w:val="24"/>
        </w:rPr>
      </w:pPr>
    </w:p>
    <w:p w:rsidR="00F05F3D" w:rsidP="00AE749A" w:rsidRDefault="00F05F3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Punomoćnik za PRENOR, Mađarska navodi da njegova stranka je stranac te nije bila upoznata da je otvoren predstečajni postupak nad dužnikom a ista je osim tražbine koju priznaje dužnik u svibnju ove godine podnio Europski platni nalog protiv dužnika</w:t>
      </w:r>
      <w:r w:rsidR="0017485C">
        <w:rPr>
          <w:rFonts w:ascii="Times New Roman" w:hAnsi="Times New Roman"/>
          <w:szCs w:val="24"/>
        </w:rPr>
        <w:t xml:space="preserve"> te ne zna koji je status u Republici Hrvatskoj budući je rješenje doneseno u Mađarskoj i to za iznos oko 8.000,00 Eur a koji iznos dužnik nije obuhvatio svojom prijavom.</w:t>
      </w:r>
    </w:p>
    <w:p w:rsidR="0017485C" w:rsidP="00AE749A" w:rsidRDefault="0017485C">
      <w:pPr>
        <w:rPr>
          <w:rFonts w:ascii="Times New Roman" w:hAnsi="Times New Roman"/>
          <w:szCs w:val="24"/>
        </w:rPr>
      </w:pPr>
    </w:p>
    <w:p w:rsidRPr="00F05F3D" w:rsidR="0017485C" w:rsidP="00AE749A" w:rsidRDefault="0017485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Punomoćnik dužnika i povjerenik se ne mogu očitovati na iznesene navode.</w:t>
      </w:r>
    </w:p>
    <w:p w:rsidR="00C40487" w:rsidP="00A306D8" w:rsidRDefault="00A306D8">
      <w:pPr>
        <w:tabs>
          <w:tab w:val="left" w:pos="5244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:rsidRPr="00DD44D9" w:rsidR="008D1BE1" w:rsidP="00AE749A" w:rsidRDefault="00DD44D9">
      <w:pPr>
        <w:rPr>
          <w:rFonts w:ascii="Times New Roman" w:hAnsi="Times New Roman"/>
          <w:szCs w:val="24"/>
        </w:rPr>
      </w:pPr>
      <w:r w:rsidRPr="00DD44D9">
        <w:rPr>
          <w:rFonts w:ascii="Times New Roman" w:hAnsi="Times New Roman"/>
          <w:szCs w:val="24"/>
        </w:rPr>
        <w:t>Sukladno odredbi čl. 49. SZ-a sastavlja se tablica razlučnih prava.</w:t>
      </w:r>
    </w:p>
    <w:p w:rsidRPr="00DD44D9" w:rsidR="00DD44D9" w:rsidP="00DD44D9" w:rsidRDefault="00DD44D9">
      <w:pPr>
        <w:jc w:val="both"/>
        <w:rPr>
          <w:rFonts w:ascii="Times New Roman" w:hAnsi="Times New Roman"/>
          <w:noProof/>
        </w:rPr>
      </w:pPr>
    </w:p>
    <w:tbl>
      <w:tblPr>
        <w:tblW w:w="10137" w:type="dxa"/>
        <w:jc w:val="center"/>
        <w:tblInd w:w="-454" w:type="dxa"/>
        <w:tblLook w:firstRow="1" w:lastRow="0" w:firstColumn="1" w:lastColumn="0" w:noHBand="0" w:noVBand="1" w:val="04A0"/>
      </w:tblPr>
      <w:tblGrid>
        <w:gridCol w:w="531"/>
        <w:gridCol w:w="1913"/>
        <w:gridCol w:w="1206"/>
        <w:gridCol w:w="1773"/>
        <w:gridCol w:w="1701"/>
        <w:gridCol w:w="1707"/>
        <w:gridCol w:w="1306"/>
      </w:tblGrid>
      <w:tr w:rsidRPr="00DD44D9" w:rsidR="00FC1297" w:rsidTr="00FC1297">
        <w:trPr>
          <w:trHeight w:val="1179"/>
          <w:jc w:val="center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DD44D9" w:rsidR="00ED71FC" w:rsidP="00DD44D9" w:rsidRDefault="00ED71FC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DD44D9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RB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ED71FC" w:rsidP="00DD44D9" w:rsidRDefault="00ED71FC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DD44D9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 xml:space="preserve">Ime i prezime / </w:t>
            </w:r>
          </w:p>
          <w:p w:rsidRPr="00DD44D9" w:rsidR="00ED71FC" w:rsidP="00DD44D9" w:rsidRDefault="00ED71FC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DD44D9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Naziv vjerovnika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DD44D9" w:rsidR="00ED71FC" w:rsidP="00DD44D9" w:rsidRDefault="00ED71FC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DD44D9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OIB vjerovnika</w:t>
            </w: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DD44D9" w:rsidR="00ED71FC" w:rsidP="00DD44D9" w:rsidRDefault="00ED71FC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DD44D9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Adresa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DD44D9" w:rsidR="00ED71FC" w:rsidP="00DD44D9" w:rsidRDefault="00ED71FC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DD44D9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Ovršna isprava</w:t>
            </w: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DD44D9" w:rsidR="00ED71FC" w:rsidP="00DD44D9" w:rsidRDefault="00ED71FC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DD44D9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>Pravna osnova tražbine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D44D9" w:rsidR="00ED71FC" w:rsidP="00DD44D9" w:rsidRDefault="00ED71FC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  <w:r w:rsidRPr="00DD44D9"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  <w:t xml:space="preserve">Predmet razlučnog prava </w:t>
            </w:r>
          </w:p>
        </w:tc>
      </w:tr>
      <w:tr w:rsidRPr="00DD44D9" w:rsidR="00FC1297" w:rsidTr="00FC1297">
        <w:trPr>
          <w:trHeight w:val="1179"/>
          <w:jc w:val="center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hideMark/>
          </w:tcPr>
          <w:p w:rsidRPr="002E4D79"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2042" w:rsidP="00E92042" w:rsidRDefault="00E92042">
            <w:pPr>
              <w:tabs>
                <w:tab w:val="center" w:pos="15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</w:p>
          <w:p w:rsidR="00E92042" w:rsidP="00E92042" w:rsidRDefault="00E92042">
            <w:pPr>
              <w:tabs>
                <w:tab w:val="center" w:pos="157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E92042" w:rsidP="00E92042" w:rsidRDefault="00E92042">
            <w:pPr>
              <w:tabs>
                <w:tab w:val="center" w:pos="157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E92042" w:rsidP="00E92042" w:rsidRDefault="00E92042">
            <w:pPr>
              <w:tabs>
                <w:tab w:val="center" w:pos="157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FC1297" w:rsidRDefault="00E92042">
            <w:pPr>
              <w:tabs>
                <w:tab w:val="center" w:pos="157"/>
              </w:tabs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2.</w:t>
            </w:r>
          </w:p>
          <w:p w:rsidRPr="002E4D79"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2E4D79" w:rsidR="00E92042" w:rsidP="00FC1297" w:rsidRDefault="00E92042">
            <w:pPr>
              <w:spacing w:before="240" w:after="240"/>
              <w:rPr>
                <w:rFonts w:ascii="Times New Roman" w:hAnsi="Times New Roman"/>
                <w:sz w:val="18"/>
                <w:szCs w:val="18"/>
              </w:rPr>
            </w:pPr>
            <w:r w:rsidRPr="00E92042">
              <w:rPr>
                <w:rFonts w:ascii="Times New Roman" w:hAnsi="Times New Roman"/>
                <w:sz w:val="18"/>
                <w:szCs w:val="18"/>
              </w:rPr>
              <w:lastRenderedPageBreak/>
              <w:t>ADDIKO</w:t>
            </w:r>
            <w:r w:rsidRPr="002E4D79">
              <w:rPr>
                <w:rFonts w:ascii="Times New Roman" w:hAnsi="Times New Roman"/>
                <w:sz w:val="18"/>
                <w:szCs w:val="18"/>
              </w:rPr>
              <w:t xml:space="preserve"> BANK d.d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2E4D79" w:rsidR="00E92042" w:rsidP="00FC1297" w:rsidRDefault="00E92042">
            <w:pPr>
              <w:spacing w:before="240" w:after="2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14036333877</w:t>
            </w: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2E4D79" w:rsidR="00E92042" w:rsidP="00FC1297" w:rsidRDefault="00E92042">
            <w:pPr>
              <w:spacing w:before="240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Slavonska avenija 6, 10000 Zagreb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E92042" w:rsidR="00E92042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2042"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>Sporazum o osiguranju novčane tražbine od 24.05.2017. godine (OV-4490/2017)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 xml:space="preserve">Nekretnine upisane kod OS u Novom Zagrebu, ZK Odjel Novi Zagreb, k.o. </w:t>
            </w:r>
            <w:r w:rsidRPr="00FC1297">
              <w:rPr>
                <w:rFonts w:ascii="Times New Roman" w:hAnsi="Times New Roman"/>
                <w:sz w:val="16"/>
                <w:szCs w:val="16"/>
              </w:rPr>
              <w:lastRenderedPageBreak/>
              <w:t>Lučko, zk.ul. 683 i kod OS u Osijeku, ZK Odjel Đakovo, k.o. Budrovci, zk.ul. 1543.</w:t>
            </w:r>
            <w:r w:rsidRPr="00FC129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C1297">
              <w:rPr>
                <w:rFonts w:ascii="Times New Roman" w:hAnsi="Times New Roman"/>
                <w:bCs/>
                <w:sz w:val="16"/>
                <w:szCs w:val="16"/>
              </w:rPr>
              <w:t>Iznos osigurane tražbine iznosi 12.972.052,97 kn.</w:t>
            </w:r>
          </w:p>
        </w:tc>
      </w:tr>
      <w:tr w:rsidRPr="00DD44D9" w:rsidR="00FC1297" w:rsidTr="00FC1297">
        <w:trPr>
          <w:trHeight w:val="1179"/>
          <w:jc w:val="center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:rsidRPr="00037A11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037A11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FC1297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037A11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7A11">
              <w:rPr>
                <w:rFonts w:ascii="Times New Roman" w:hAnsi="Times New Roman"/>
                <w:sz w:val="18"/>
                <w:szCs w:val="18"/>
              </w:rPr>
              <w:t>28.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037A11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037A11">
              <w:rPr>
                <w:rFonts w:ascii="Times New Roman" w:hAnsi="Times New Roman"/>
                <w:sz w:val="18"/>
                <w:szCs w:val="18"/>
              </w:rPr>
              <w:t>BKS BANK AG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FC1297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037A11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7A11">
              <w:rPr>
                <w:rFonts w:ascii="Times New Roman" w:hAnsi="Times New Roman"/>
                <w:sz w:val="18"/>
                <w:szCs w:val="18"/>
              </w:rPr>
              <w:t>95202348925</w:t>
            </w: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037A11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037A11">
              <w:rPr>
                <w:rFonts w:ascii="Times New Roman" w:hAnsi="Times New Roman"/>
                <w:sz w:val="18"/>
                <w:szCs w:val="18"/>
              </w:rPr>
              <w:t>St. veiter Ring 43, 9020 Klagenfurt, Austrija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="00E92042" w:rsidP="00FC1297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2042">
              <w:rPr>
                <w:rFonts w:ascii="Times New Roman" w:hAnsi="Times New Roman"/>
                <w:sz w:val="18"/>
                <w:szCs w:val="18"/>
              </w:rPr>
              <w:t>da</w:t>
            </w:r>
          </w:p>
          <w:p w:rsidRPr="00FC1297" w:rsidR="00E92042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1297">
              <w:rPr>
                <w:rFonts w:ascii="Times New Roman" w:hAnsi="Times New Roman"/>
                <w:sz w:val="18"/>
                <w:szCs w:val="18"/>
              </w:rPr>
              <w:t>(4.497.856,47 kn)</w:t>
            </w: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>Ugovor o kratkoročnom kreditu broj kreditnog računa:030-51003236 i Sporazum o osiguranju novčane tražbine lebdećeg založnopravnog osiguranja i neposrednom provođenju prisilne ovrhe od 29.03.2019. godine (OV-1165/2019).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 xml:space="preserve">Ukupnost pokretnina (roba i zaliha) koje se nalaze u skladišnom i prodajnom prostoru dužnika na adresi Dolenice 8, Lučko, upisano kod OS u Novom Zagrebu, ZK Odjel Novi Zagreb, k.o. Lučko, zk. ul. 683. </w:t>
            </w:r>
            <w:r w:rsidRPr="00FC1297">
              <w:rPr>
                <w:rFonts w:ascii="Times New Roman" w:hAnsi="Times New Roman"/>
                <w:bCs/>
                <w:sz w:val="16"/>
                <w:szCs w:val="16"/>
              </w:rPr>
              <w:t>Iznos osigurane tražbine iznosi 4.497.856,47 kn.</w:t>
            </w:r>
          </w:p>
        </w:tc>
      </w:tr>
      <w:tr w:rsidRPr="00DD44D9" w:rsidR="00FC1297" w:rsidTr="00FC1297">
        <w:trPr>
          <w:trHeight w:val="1179"/>
          <w:jc w:val="center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:rsidRPr="002E4D79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FC1297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74.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ERSTE&amp;</w:t>
            </w:r>
          </w:p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STEIERMÄRKISCHE BANKA d.d.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2E4D79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FC1297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23057039320</w:t>
            </w: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Jadranski trg 3a, 51000 Rijeka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E92042" w:rsidR="00E92042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2042"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>Ugovori o okvirnom iznosu zaduženja i osiguranju br. ES 207/11-1 od 13.07.2011 godine (OV-10029/11), br. OU17354 od 20.03.2013. godine (OV-8859/13) i OU437385 od 18.04.2017. godine (OV-6141/17)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 xml:space="preserve">Nekretnine upisane kod OS u Bjelovaru, ZK Odjel Pakrac, k.o. Lipik, zk. ul. 1699 i kod OS u Novom Zagrebu, ZK Odjel Novi Zagreb, k.o. Lučko, zk. ul. 696 i zk. ul. 684. </w:t>
            </w:r>
            <w:r w:rsidRPr="00FC1297">
              <w:rPr>
                <w:rFonts w:ascii="Times New Roman" w:hAnsi="Times New Roman"/>
                <w:bCs/>
                <w:sz w:val="16"/>
                <w:szCs w:val="16"/>
              </w:rPr>
              <w:t xml:space="preserve">Iznos osigurane tražbine iznosi 9.075.008,32 kn. </w:t>
            </w:r>
          </w:p>
        </w:tc>
      </w:tr>
      <w:tr w:rsidRPr="00DD44D9" w:rsidR="00FC1297" w:rsidTr="00FC1297">
        <w:trPr>
          <w:trHeight w:val="1179"/>
          <w:jc w:val="center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:rsidRPr="002E4D79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157.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KENTBANK d.d. 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2E4D79" w:rsidR="00E92042" w:rsidP="002E4D79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2E4D79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2E4D79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2E4D79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2E4D79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2E4D79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2E4D79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73656725926</w:t>
            </w: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Gundulićeva 1, 10000 Zagreb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="00FC1297" w:rsidP="00FC1297" w:rsidRDefault="00E92042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92042">
              <w:rPr>
                <w:rFonts w:ascii="Times New Roman" w:hAnsi="Times New Roman"/>
                <w:sz w:val="18"/>
                <w:szCs w:val="18"/>
              </w:rPr>
              <w:t xml:space="preserve">da </w:t>
            </w:r>
          </w:p>
          <w:p w:rsidRPr="00FC1297" w:rsidR="00E92042" w:rsidP="00FC1297" w:rsidRDefault="00E920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>3.500.000,00 kn + ugovorne obveze)</w:t>
            </w: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>Sporazum br. 9999000755 o zasnivanju založnog prava na nekretnini od 28.11.2016. godine (OV-6074/16) i Rješenje  o ovrsi  OS u Bjelovaru posl. broj 34 Ovr-554/2019-2 od 28.06.2019. godine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E92042" w:rsidRDefault="00E92042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 xml:space="preserve">Nekretnine upisane kod OS u Bjelovaru, ZK Odjel Pakrac, k.o. Lipik, zk. ul. 1699. </w:t>
            </w:r>
            <w:r w:rsidRPr="00FC1297">
              <w:rPr>
                <w:rFonts w:ascii="Times New Roman" w:hAnsi="Times New Roman"/>
                <w:bCs/>
                <w:sz w:val="16"/>
                <w:szCs w:val="16"/>
              </w:rPr>
              <w:t>Iznos osigurane tražbine iznosi 3.500.000,00 kn uvećano za ugovorne obveze.</w:t>
            </w:r>
          </w:p>
          <w:p w:rsidR="00DE4D22" w:rsidRDefault="00DE4D22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E4D22" w:rsidRDefault="00DE4D22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E4D22" w:rsidRDefault="00DE4D22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E4D22" w:rsidRDefault="00DE4D22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E4D22" w:rsidRDefault="00DE4D22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Pr="00FC1297" w:rsidR="00DE4D22" w:rsidRDefault="00DE4D2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Pr="00DD44D9" w:rsidR="00FC1297" w:rsidTr="00FC1297">
        <w:trPr>
          <w:trHeight w:val="1179"/>
          <w:jc w:val="center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:rsidRPr="002E4D79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222.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E4D22" w:rsidP="00037A11" w:rsidRDefault="00DE4D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E4D22" w:rsidP="00037A11" w:rsidRDefault="00DE4D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PODRAVSKA BANKA d.d. 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037A11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97326283154</w:t>
            </w: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 xml:space="preserve">Opatička 3, </w:t>
            </w:r>
          </w:p>
          <w:p w:rsidRPr="002E4D79" w:rsidR="00E92042" w:rsidP="00037A11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48000 Koprivnica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="00FC1297" w:rsidP="00FC1297" w:rsidRDefault="00E92042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9204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da </w:t>
            </w:r>
          </w:p>
          <w:p w:rsidRPr="00FC1297" w:rsidR="00E92042" w:rsidP="00FC1297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1297">
              <w:rPr>
                <w:rFonts w:ascii="Times New Roman" w:hAnsi="Times New Roman"/>
                <w:sz w:val="18"/>
                <w:szCs w:val="18"/>
              </w:rPr>
              <w:t>(</w:t>
            </w:r>
            <w:r w:rsidRPr="00FC1297" w:rsidR="00E92042">
              <w:rPr>
                <w:rFonts w:ascii="Times New Roman" w:hAnsi="Times New Roman"/>
                <w:sz w:val="18"/>
                <w:szCs w:val="18"/>
              </w:rPr>
              <w:t>14.006.062,25 kn)</w:t>
            </w: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>Ovršne isprave specificirane u prijavi vjerovnika na stranicama 3-5, počevši od broja 1. do broja 31.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 xml:space="preserve">Nekretnine upisane kod OS u Novom Zagrebu, ZK Odjel , k.o. Stupnik, zk.ul 7168 i 10119, k.o. Lučko, zk.ul.687, kod OS u Rijeci, k.o. Cernik-Čavle, k.o. 4897, kod </w:t>
            </w:r>
            <w:r w:rsidRPr="00FC1297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OS u Bjelovaru, ZK Odjel Pakrac, k.o. Lipik, zk.ul. 1699. Razlučna prava temeljem cesija na 3.200.000,00 kn potraživanja od cedenta - predstečajnog dužnika temeljem Ugovora o ustupanju tražbine prema Konzum, Lidl Hrvatska i Zagrebački Holding d.o.o. (cesiji) radi osiguranja od 26.03.2019. godine. </w:t>
            </w:r>
            <w:r w:rsidRPr="00FC1297">
              <w:rPr>
                <w:rFonts w:ascii="Times New Roman" w:hAnsi="Times New Roman"/>
                <w:bCs/>
                <w:sz w:val="16"/>
                <w:szCs w:val="16"/>
              </w:rPr>
              <w:t>Iznos osigurane tražbine iznosi 14.006.062,25 kn. Razlučni vjerovnik se odriče prava na odvojeno namirenje i pristaje da se odgodi namirenje iz predmeta na koji se odnosi njegovo razlučno pravo.</w:t>
            </w:r>
          </w:p>
        </w:tc>
      </w:tr>
      <w:tr w:rsidRPr="00DD44D9" w:rsidR="00FC1297" w:rsidTr="00FC1297">
        <w:trPr>
          <w:trHeight w:val="1179"/>
          <w:jc w:val="center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:rsidRPr="002E4D79"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239.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E92042" w:rsidP="007E4B6D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7E4B6D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RAIFFEISEN USLUGE d.o.o. za usluge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95180802194</w:t>
            </w: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E92042" w:rsidP="007E4B6D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7E4B6D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Magazinska cesta 69, 10000 Zagreb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E92042" w:rsidR="00E92042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2042"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>Rješenje OS u Novom Zagrebu posl. br. Z-9561/2018 od 8.5.2018. godine, Rješenje OS u Osijeku SS Đakovo posl. br. Z-10377/2018 od 23.05.2018. godine i Rješenje OS u Bjelovaru SS Pakrac posl. br. Z-7500/2018 od 14.05.2018. godine.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 xml:space="preserve">Nekretnine upisane kod OS u Novom Zagrebu, ZK Odjel Novi Zagreb, k.o. Stupnik, zk. ul. 10119 i 7168, k.o. Lučko, zk.ul. 683 i 687, kod OS u Đakovu, ZK Odjel Đakovo, k.o. Budrovci, zk.ul. 1543 i kod OS u Bjelovaru, ZK Odjel Pakrac, k.o. Lipik, zk.ul.1699. </w:t>
            </w:r>
            <w:r w:rsidRPr="00FC1297">
              <w:rPr>
                <w:rFonts w:ascii="Times New Roman" w:hAnsi="Times New Roman"/>
                <w:bCs/>
                <w:sz w:val="16"/>
                <w:szCs w:val="16"/>
              </w:rPr>
              <w:t>Iznos osigurane tražbine iznosi 4.048.125,98 kn.</w:t>
            </w:r>
          </w:p>
        </w:tc>
      </w:tr>
      <w:tr w:rsidRPr="00DD44D9" w:rsidR="00FC1297" w:rsidTr="00FC1297">
        <w:trPr>
          <w:trHeight w:val="1179"/>
          <w:jc w:val="center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:rsidRPr="002E4D79"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322.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E92042" w:rsidP="007E4B6D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7E4B6D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ZAGREBAČKA BANKA DIONIČKO DRUŠTVO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2042" w:rsidP="007E4B6D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FC1297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92963223473</w:t>
            </w: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="00E92042" w:rsidP="007E4B6D" w:rsidRDefault="00E9204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1297" w:rsidP="007E4B6D" w:rsidRDefault="00FC129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Pr="002E4D79" w:rsidR="00E92042" w:rsidP="007E4B6D" w:rsidRDefault="00E92042">
            <w:pPr>
              <w:rPr>
                <w:rFonts w:ascii="Times New Roman" w:hAnsi="Times New Roman"/>
                <w:sz w:val="18"/>
                <w:szCs w:val="18"/>
              </w:rPr>
            </w:pPr>
            <w:r w:rsidRPr="002E4D79">
              <w:rPr>
                <w:rFonts w:ascii="Times New Roman" w:hAnsi="Times New Roman"/>
                <w:sz w:val="18"/>
                <w:szCs w:val="18"/>
              </w:rPr>
              <w:t>Trg bana Josipa Jelačića 10, 10000 Zagreb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E92042" w:rsidR="00E92042" w:rsidRDefault="00E9204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2042"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>Ugovor o založnom pravu između MBM d.o.o. i ZABE DD od 13.07.2017. (OV-4879/17-1)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C1297" w:rsidR="00E92042" w:rsidRDefault="00E92042">
            <w:pPr>
              <w:rPr>
                <w:rFonts w:ascii="Times New Roman" w:hAnsi="Times New Roman"/>
                <w:sz w:val="16"/>
                <w:szCs w:val="16"/>
              </w:rPr>
            </w:pPr>
            <w:r w:rsidRPr="00FC1297">
              <w:rPr>
                <w:rFonts w:ascii="Times New Roman" w:hAnsi="Times New Roman"/>
                <w:sz w:val="16"/>
                <w:szCs w:val="16"/>
              </w:rPr>
              <w:t>Nekretnine upisane kod OS u Novom Zagrebu, ZK Odjel Jastrebarsko, k.o. Kupinec, zk.ul. 495 i 1819.</w:t>
            </w:r>
            <w:r w:rsidRPr="00FC1297">
              <w:rPr>
                <w:rFonts w:ascii="Times New Roman" w:hAnsi="Times New Roman"/>
                <w:bCs/>
                <w:sz w:val="16"/>
                <w:szCs w:val="16"/>
              </w:rPr>
              <w:t xml:space="preserve"> Iznos osigurane tražbine iznosi 4.613.525,61 kn.</w:t>
            </w:r>
          </w:p>
        </w:tc>
      </w:tr>
    </w:tbl>
    <w:p w:rsidR="00DD44D9" w:rsidP="00AE749A" w:rsidRDefault="00DD44D9">
      <w:pPr>
        <w:rPr>
          <w:rFonts w:ascii="Times New Roman" w:hAnsi="Times New Roman"/>
          <w:color w:val="FF0000"/>
          <w:sz w:val="20"/>
        </w:rPr>
      </w:pPr>
    </w:p>
    <w:p w:rsidR="0017485C" w:rsidP="00AE749A" w:rsidRDefault="0017485C">
      <w:pPr>
        <w:rPr>
          <w:rFonts w:ascii="Times New Roman" w:hAnsi="Times New Roman"/>
          <w:color w:val="FF0000"/>
          <w:sz w:val="20"/>
        </w:rPr>
      </w:pPr>
    </w:p>
    <w:p w:rsidR="00DE4D22" w:rsidP="00AE749A" w:rsidRDefault="00DE4D22">
      <w:pPr>
        <w:rPr>
          <w:rFonts w:ascii="Times New Roman" w:hAnsi="Times New Roman"/>
          <w:color w:val="FF0000"/>
          <w:sz w:val="20"/>
        </w:rPr>
      </w:pPr>
    </w:p>
    <w:p w:rsidRPr="0017485C" w:rsidR="0017485C" w:rsidP="00AE749A" w:rsidRDefault="0017485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FF0000"/>
          <w:sz w:val="20"/>
        </w:rPr>
        <w:tab/>
      </w:r>
      <w:r w:rsidRPr="0017485C">
        <w:rPr>
          <w:rFonts w:ascii="Times New Roman" w:hAnsi="Times New Roman"/>
          <w:szCs w:val="24"/>
        </w:rPr>
        <w:t>Također dužnik i povjerenik a vezano za prijave dostavljene nakon isteka roka OPĆINA STUPNIK i HRVATSKE VODE sukladno Stečajnom zakonu iste odbaci i to preko iznosa kojim je navedene tražbine priznao dužnik.</w:t>
      </w:r>
    </w:p>
    <w:p w:rsidR="00171E21" w:rsidP="004C06BE" w:rsidRDefault="005422E2">
      <w:pPr>
        <w:ind w:firstLine="708"/>
        <w:jc w:val="both"/>
        <w:rPr>
          <w:rFonts w:ascii="Times New Roman" w:hAnsi="Times New Roman"/>
        </w:rPr>
      </w:pPr>
      <w:r w:rsidRPr="00C40487">
        <w:rPr>
          <w:rFonts w:ascii="Times New Roman" w:hAnsi="Times New Roman"/>
          <w:szCs w:val="24"/>
        </w:rPr>
        <w:t>Sudac</w:t>
      </w:r>
      <w:r w:rsidRPr="00C40487">
        <w:rPr>
          <w:rFonts w:ascii="Times New Roman" w:hAnsi="Times New Roman"/>
        </w:rPr>
        <w:t xml:space="preserve"> upoznaje prisutne sa čl.</w:t>
      </w:r>
      <w:r w:rsidRPr="00C40487" w:rsidR="00FE6F83">
        <w:rPr>
          <w:rFonts w:ascii="Times New Roman" w:hAnsi="Times New Roman"/>
        </w:rPr>
        <w:t xml:space="preserve"> </w:t>
      </w:r>
      <w:r w:rsidRPr="00C40487">
        <w:rPr>
          <w:rFonts w:ascii="Times New Roman" w:hAnsi="Times New Roman"/>
        </w:rPr>
        <w:t>50. i 51. SZ-a odnosno da će na temelju tablica ispit</w:t>
      </w:r>
      <w:r w:rsidRPr="00C40487" w:rsidR="00170AE7">
        <w:rPr>
          <w:rFonts w:ascii="Times New Roman" w:hAnsi="Times New Roman"/>
        </w:rPr>
        <w:t>anih</w:t>
      </w:r>
      <w:r w:rsidRPr="00C40487">
        <w:rPr>
          <w:rFonts w:ascii="Times New Roman" w:hAnsi="Times New Roman"/>
        </w:rPr>
        <w:t xml:space="preserve"> </w:t>
      </w:r>
    </w:p>
    <w:p w:rsidR="00171E21" w:rsidP="00171E21" w:rsidRDefault="005422E2">
      <w:pPr>
        <w:jc w:val="both"/>
        <w:rPr>
          <w:rFonts w:ascii="Times New Roman" w:hAnsi="Times New Roman"/>
        </w:rPr>
      </w:pPr>
      <w:r w:rsidRPr="00C40487">
        <w:rPr>
          <w:rFonts w:ascii="Times New Roman" w:hAnsi="Times New Roman"/>
        </w:rPr>
        <w:t xml:space="preserve">tražbina donijeti rješenje o utvrđenim i osporenim tražbinama, a koje će biti objavljeno na mrežnoj </w:t>
      </w:r>
    </w:p>
    <w:p w:rsidR="00171E21" w:rsidP="00171E21" w:rsidRDefault="005422E2">
      <w:pPr>
        <w:jc w:val="both"/>
        <w:rPr>
          <w:rFonts w:ascii="Times New Roman" w:hAnsi="Times New Roman"/>
        </w:rPr>
      </w:pPr>
      <w:r w:rsidRPr="00C40487">
        <w:rPr>
          <w:rFonts w:ascii="Times New Roman" w:hAnsi="Times New Roman"/>
        </w:rPr>
        <w:t>stranici e-</w:t>
      </w:r>
      <w:r w:rsidRPr="00C40487" w:rsidR="00170AE7">
        <w:rPr>
          <w:rFonts w:ascii="Times New Roman" w:hAnsi="Times New Roman"/>
        </w:rPr>
        <w:t>O</w:t>
      </w:r>
      <w:r w:rsidRPr="00C40487">
        <w:rPr>
          <w:rFonts w:ascii="Times New Roman" w:hAnsi="Times New Roman"/>
        </w:rPr>
        <w:t xml:space="preserve">glasna ploča suda, te da pravo na žalbu protiv tog rješenja ima dužnik i svaki vjerovnik </w:t>
      </w:r>
    </w:p>
    <w:p w:rsidRPr="00C40487" w:rsidR="005422E2" w:rsidP="00171E21" w:rsidRDefault="005422E2">
      <w:pPr>
        <w:jc w:val="both"/>
        <w:rPr>
          <w:rFonts w:ascii="Times New Roman" w:hAnsi="Times New Roman"/>
        </w:rPr>
      </w:pPr>
      <w:r w:rsidRPr="00C40487">
        <w:rPr>
          <w:rFonts w:ascii="Times New Roman" w:hAnsi="Times New Roman"/>
        </w:rPr>
        <w:t xml:space="preserve">u dijelu koji se odnosi na njegovu prijavljenu tražbinu i tražbinu koju je osporio. </w:t>
      </w:r>
    </w:p>
    <w:p w:rsidRPr="00AE2D9D" w:rsidR="005422E2" w:rsidP="005422E2" w:rsidRDefault="005422E2">
      <w:pPr>
        <w:jc w:val="both"/>
        <w:rPr>
          <w:rFonts w:ascii="Times New Roman" w:hAnsi="Times New Roman"/>
          <w:color w:val="FF0000"/>
        </w:rPr>
      </w:pPr>
    </w:p>
    <w:p w:rsidR="00171E21" w:rsidP="00F03034" w:rsidRDefault="005422E2">
      <w:pPr>
        <w:ind w:firstLine="708"/>
        <w:jc w:val="both"/>
        <w:rPr>
          <w:rFonts w:ascii="Times New Roman" w:hAnsi="Times New Roman"/>
        </w:rPr>
      </w:pPr>
      <w:r w:rsidRPr="00C40487">
        <w:rPr>
          <w:rFonts w:ascii="Times New Roman" w:hAnsi="Times New Roman"/>
        </w:rPr>
        <w:t xml:space="preserve">Također se </w:t>
      </w:r>
      <w:r w:rsidRPr="00C40487" w:rsidR="00A96E4E">
        <w:rPr>
          <w:rFonts w:ascii="Times New Roman" w:hAnsi="Times New Roman"/>
        </w:rPr>
        <w:t>ukazuje dužniku</w:t>
      </w:r>
      <w:r w:rsidRPr="00C40487">
        <w:rPr>
          <w:rFonts w:ascii="Times New Roman" w:hAnsi="Times New Roman"/>
        </w:rPr>
        <w:t xml:space="preserve"> da je temeljem čl.</w:t>
      </w:r>
      <w:r w:rsidRPr="00C40487" w:rsidR="00FE6F83">
        <w:rPr>
          <w:rFonts w:ascii="Times New Roman" w:hAnsi="Times New Roman"/>
        </w:rPr>
        <w:t xml:space="preserve"> </w:t>
      </w:r>
      <w:r w:rsidRPr="00C40487">
        <w:rPr>
          <w:rFonts w:ascii="Times New Roman" w:hAnsi="Times New Roman"/>
        </w:rPr>
        <w:t xml:space="preserve">52. SZ-a dužan najkasnije u roku od </w:t>
      </w:r>
      <w:r w:rsidRPr="00C40487" w:rsidR="00625F5D">
        <w:rPr>
          <w:rFonts w:ascii="Times New Roman" w:hAnsi="Times New Roman"/>
        </w:rPr>
        <w:t>21 dan</w:t>
      </w:r>
      <w:r w:rsidR="0017485C">
        <w:rPr>
          <w:rFonts w:ascii="Times New Roman" w:hAnsi="Times New Roman"/>
        </w:rPr>
        <w:t>a</w:t>
      </w:r>
    </w:p>
    <w:p w:rsidR="00171E21" w:rsidP="00171E21" w:rsidRDefault="005422E2">
      <w:pPr>
        <w:jc w:val="both"/>
        <w:rPr>
          <w:rFonts w:ascii="Times New Roman" w:hAnsi="Times New Roman"/>
        </w:rPr>
      </w:pPr>
      <w:r w:rsidRPr="00C40487">
        <w:rPr>
          <w:rFonts w:ascii="Times New Roman" w:hAnsi="Times New Roman"/>
        </w:rPr>
        <w:t>od dana pravomoćnosti rješenja o utvrđenim i osporenim tražbinama</w:t>
      </w:r>
      <w:r w:rsidRPr="00C40487" w:rsidR="00625F5D">
        <w:rPr>
          <w:rFonts w:ascii="Times New Roman" w:hAnsi="Times New Roman"/>
        </w:rPr>
        <w:t>, odnosno dostave odluke</w:t>
      </w:r>
    </w:p>
    <w:p w:rsidR="00171E21" w:rsidP="00171E21" w:rsidRDefault="00625F5D">
      <w:pPr>
        <w:jc w:val="both"/>
        <w:rPr>
          <w:rFonts w:ascii="Times New Roman" w:hAnsi="Times New Roman"/>
        </w:rPr>
      </w:pPr>
      <w:r w:rsidRPr="00C40487">
        <w:rPr>
          <w:rFonts w:ascii="Times New Roman" w:hAnsi="Times New Roman"/>
        </w:rPr>
        <w:t xml:space="preserve">drugostupanjskog suda o žalbi protiv rješenja o utvrđenim i osporenim tražbinama dostaviti sudu </w:t>
      </w:r>
    </w:p>
    <w:p w:rsidR="005422E2" w:rsidP="00171E21" w:rsidRDefault="00625F5D">
      <w:pPr>
        <w:jc w:val="both"/>
        <w:rPr>
          <w:rFonts w:ascii="Times New Roman" w:hAnsi="Times New Roman"/>
        </w:rPr>
      </w:pPr>
      <w:r w:rsidRPr="00C40487">
        <w:rPr>
          <w:rFonts w:ascii="Times New Roman" w:hAnsi="Times New Roman"/>
        </w:rPr>
        <w:t>izmijenjeni p</w:t>
      </w:r>
      <w:r w:rsidRPr="00C40487" w:rsidR="005422E2">
        <w:rPr>
          <w:rFonts w:ascii="Times New Roman" w:hAnsi="Times New Roman"/>
        </w:rPr>
        <w:t xml:space="preserve">lan restrukturiranja, ako isti ne obuhvaća sve utvrđene i osporene tražbine. </w:t>
      </w:r>
    </w:p>
    <w:p w:rsidR="00171E21" w:rsidP="00171E21" w:rsidRDefault="00171E21">
      <w:pPr>
        <w:jc w:val="both"/>
        <w:rPr>
          <w:rFonts w:ascii="Times New Roman" w:hAnsi="Times New Roman"/>
        </w:rPr>
      </w:pPr>
    </w:p>
    <w:p w:rsidRPr="00C40487" w:rsidR="00C40487" w:rsidP="00F03034" w:rsidRDefault="00C4048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Ovaj zapisnik objavit će se na e-Oglasnoj ploči suda.</w:t>
      </w:r>
    </w:p>
    <w:p w:rsidRPr="00AE2D9D" w:rsidR="005F33E3" w:rsidP="005422E2" w:rsidRDefault="005F33E3">
      <w:pPr>
        <w:jc w:val="both"/>
        <w:rPr>
          <w:rFonts w:ascii="Times New Roman" w:hAnsi="Times New Roman"/>
          <w:color w:val="FF0000"/>
        </w:rPr>
      </w:pPr>
    </w:p>
    <w:p w:rsidRPr="00AE2D9D" w:rsidR="005422E2" w:rsidP="005422E2" w:rsidRDefault="005422E2">
      <w:pPr>
        <w:jc w:val="both"/>
        <w:rPr>
          <w:rFonts w:ascii="Times New Roman" w:hAnsi="Times New Roman"/>
          <w:color w:val="FF0000"/>
        </w:rPr>
      </w:pPr>
    </w:p>
    <w:p w:rsidRPr="00C40487" w:rsidR="004F3FAE" w:rsidP="00186541" w:rsidRDefault="008D279A">
      <w:pPr>
        <w:jc w:val="center"/>
        <w:rPr>
          <w:rFonts w:ascii="Times New Roman" w:hAnsi="Times New Roman"/>
        </w:rPr>
      </w:pPr>
      <w:r w:rsidRPr="00C40487">
        <w:rPr>
          <w:rFonts w:ascii="Times New Roman" w:hAnsi="Times New Roman"/>
        </w:rPr>
        <w:t>Dovršeno:</w:t>
      </w:r>
      <w:r w:rsidRPr="00C40487" w:rsidR="00CC323D">
        <w:rPr>
          <w:rFonts w:ascii="Times New Roman" w:hAnsi="Times New Roman"/>
        </w:rPr>
        <w:t>12</w:t>
      </w:r>
      <w:r w:rsidRPr="00C40487" w:rsidR="00170AE7">
        <w:rPr>
          <w:rFonts w:ascii="Times New Roman" w:hAnsi="Times New Roman"/>
        </w:rPr>
        <w:t>,</w:t>
      </w:r>
      <w:r w:rsidRPr="00C40487" w:rsidR="00A34BF8">
        <w:rPr>
          <w:rFonts w:ascii="Times New Roman" w:hAnsi="Times New Roman"/>
        </w:rPr>
        <w:t>40</w:t>
      </w:r>
      <w:r w:rsidRPr="00C40487" w:rsidR="005422E2">
        <w:rPr>
          <w:rFonts w:ascii="Times New Roman" w:hAnsi="Times New Roman"/>
        </w:rPr>
        <w:t xml:space="preserve"> sati</w:t>
      </w:r>
    </w:p>
    <w:p w:rsidRPr="00C40487" w:rsidR="000F74C2" w:rsidP="005422E2" w:rsidRDefault="000F74C2">
      <w:pPr>
        <w:jc w:val="center"/>
        <w:rPr>
          <w:rFonts w:ascii="Times New Roman" w:hAnsi="Times New Roman"/>
        </w:rPr>
      </w:pPr>
    </w:p>
    <w:p w:rsidRPr="00C40487" w:rsidR="00290D56" w:rsidRDefault="00290D56">
      <w:pPr>
        <w:jc w:val="center"/>
        <w:rPr>
          <w:rFonts w:ascii="Times New Roman" w:hAnsi="Times New Roman"/>
        </w:rPr>
      </w:pPr>
    </w:p>
    <w:p w:rsidRPr="00C40487" w:rsidR="00186541" w:rsidP="00290D56" w:rsidRDefault="00186541">
      <w:pPr>
        <w:rPr>
          <w:rFonts w:ascii="Times New Roman" w:hAnsi="Times New Roman"/>
          <w:szCs w:val="24"/>
        </w:rPr>
      </w:pPr>
      <w:r w:rsidRPr="00C40487">
        <w:rPr>
          <w:rFonts w:ascii="Times New Roman" w:hAnsi="Times New Roman"/>
          <w:szCs w:val="24"/>
        </w:rPr>
        <w:t>P</w:t>
      </w:r>
      <w:r w:rsidRPr="00C40487" w:rsidR="00290D56">
        <w:rPr>
          <w:rFonts w:ascii="Times New Roman" w:hAnsi="Times New Roman"/>
          <w:szCs w:val="24"/>
        </w:rPr>
        <w:t>ovjerenik</w:t>
      </w:r>
      <w:r w:rsidRPr="00C40487">
        <w:rPr>
          <w:rFonts w:ascii="Times New Roman" w:hAnsi="Times New Roman"/>
          <w:szCs w:val="24"/>
        </w:rPr>
        <w:t xml:space="preserve"> predstečajnog postupka:</w:t>
      </w:r>
      <w:r w:rsidRPr="00C40487">
        <w:rPr>
          <w:rFonts w:ascii="Times New Roman" w:hAnsi="Times New Roman"/>
          <w:szCs w:val="24"/>
        </w:rPr>
        <w:tab/>
      </w:r>
      <w:r w:rsidRPr="00C40487">
        <w:rPr>
          <w:rFonts w:ascii="Times New Roman" w:hAnsi="Times New Roman"/>
          <w:szCs w:val="24"/>
        </w:rPr>
        <w:tab/>
      </w:r>
      <w:r w:rsidRPr="00C40487">
        <w:rPr>
          <w:rFonts w:ascii="Times New Roman" w:hAnsi="Times New Roman"/>
          <w:szCs w:val="24"/>
        </w:rPr>
        <w:tab/>
      </w:r>
      <w:r w:rsidRPr="00C40487">
        <w:rPr>
          <w:rFonts w:ascii="Times New Roman" w:hAnsi="Times New Roman"/>
          <w:szCs w:val="24"/>
        </w:rPr>
        <w:tab/>
      </w:r>
      <w:r w:rsidRPr="00C40487">
        <w:rPr>
          <w:rFonts w:ascii="Times New Roman" w:hAnsi="Times New Roman"/>
          <w:szCs w:val="24"/>
        </w:rPr>
        <w:tab/>
        <w:t>Sudac:</w:t>
      </w:r>
    </w:p>
    <w:p w:rsidRPr="00C40487" w:rsidR="00290D56" w:rsidP="00290D56" w:rsidRDefault="00C40487">
      <w:pPr>
        <w:rPr>
          <w:rFonts w:ascii="Times New Roman" w:hAnsi="Times New Roman"/>
        </w:rPr>
      </w:pPr>
      <w:r w:rsidRPr="00C40487">
        <w:rPr>
          <w:rFonts w:ascii="Times New Roman" w:hAnsi="Times New Roman"/>
        </w:rPr>
        <w:t>Predrag Filajdić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40487" w:rsidR="00186541">
        <w:rPr>
          <w:rFonts w:ascii="Times New Roman" w:hAnsi="Times New Roman"/>
        </w:rPr>
        <w:tab/>
      </w:r>
      <w:r w:rsidRPr="00C40487" w:rsidR="00186541">
        <w:rPr>
          <w:rFonts w:ascii="Times New Roman" w:hAnsi="Times New Roman"/>
        </w:rPr>
        <w:tab/>
        <w:t>Vesna Funurulić Perišin</w:t>
      </w:r>
    </w:p>
    <w:p w:rsidRPr="00C40487" w:rsidR="00186541" w:rsidP="00290D56" w:rsidRDefault="00186541">
      <w:pPr>
        <w:rPr>
          <w:rFonts w:ascii="Times New Roman" w:hAnsi="Times New Roman"/>
        </w:rPr>
      </w:pPr>
    </w:p>
    <w:p w:rsidRPr="00C40487" w:rsidR="00186541" w:rsidP="00290D56" w:rsidRDefault="00186541">
      <w:pPr>
        <w:rPr>
          <w:rFonts w:ascii="Times New Roman" w:hAnsi="Times New Roman"/>
        </w:rPr>
      </w:pP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  <w:t>Zapisničar:</w:t>
      </w:r>
    </w:p>
    <w:p w:rsidRPr="00C40487" w:rsidR="00186541" w:rsidP="00290D56" w:rsidRDefault="00186541">
      <w:pPr>
        <w:rPr>
          <w:rFonts w:ascii="Times New Roman" w:hAnsi="Times New Roman"/>
        </w:rPr>
      </w:pP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</w:r>
      <w:r w:rsidRPr="00C40487">
        <w:rPr>
          <w:rFonts w:ascii="Times New Roman" w:hAnsi="Times New Roman"/>
        </w:rPr>
        <w:tab/>
        <w:t>Gordana Cvitković</w:t>
      </w:r>
    </w:p>
    <w:p w:rsidRPr="00C40487" w:rsidR="000F74C2" w:rsidP="00290D56" w:rsidRDefault="000F74C2">
      <w:pPr>
        <w:rPr>
          <w:rFonts w:ascii="Times New Roman" w:hAnsi="Times New Roman"/>
        </w:rPr>
      </w:pPr>
    </w:p>
    <w:p w:rsidRPr="00C40487" w:rsidR="00290D56" w:rsidP="00290D56" w:rsidRDefault="00290D56">
      <w:pPr>
        <w:rPr>
          <w:rFonts w:ascii="Times New Roman" w:hAnsi="Times New Roman"/>
          <w:szCs w:val="24"/>
        </w:rPr>
      </w:pPr>
    </w:p>
    <w:p w:rsidRPr="00C40487" w:rsidR="00E72399" w:rsidP="00E72399" w:rsidRDefault="00E72399">
      <w:pPr>
        <w:jc w:val="both"/>
        <w:rPr>
          <w:rFonts w:ascii="Times New Roman" w:hAnsi="Times New Roman"/>
          <w:szCs w:val="24"/>
        </w:rPr>
      </w:pPr>
    </w:p>
    <w:p w:rsidRPr="00C40487" w:rsidR="00E72399" w:rsidP="00E72399" w:rsidRDefault="00E72399">
      <w:pPr>
        <w:jc w:val="both"/>
        <w:rPr>
          <w:rFonts w:ascii="Times New Roman" w:hAnsi="Times New Roman"/>
        </w:rPr>
      </w:pPr>
    </w:p>
    <w:p w:rsidRPr="00C40487" w:rsidR="00C40487" w:rsidRDefault="00C40487">
      <w:pPr>
        <w:jc w:val="both"/>
        <w:rPr>
          <w:rFonts w:ascii="Times New Roman" w:hAnsi="Times New Roman"/>
        </w:rPr>
      </w:pPr>
    </w:p>
    <w:sectPr w:rsidRPr="00C40487" w:rsidR="00C40487" w:rsidSect="00F22A44">
      <w:headerReference w:type="default" r:id="rId10"/>
      <w:pgSz w:w="11906" w:h="16838"/>
      <w:pgMar w:top="1418" w:right="19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B04CF" w:rsidP="00E640CE" w:rsidRDefault="004B04CF">
      <w:r>
        <w:separator/>
      </w:r>
    </w:p>
  </w:endnote>
  <w:endnote w:type="continuationSeparator" w:id="0">
    <w:p w:rsidR="004B04CF" w:rsidP="00E640CE" w:rsidRDefault="004B04C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B04CF" w:rsidP="00E640CE" w:rsidRDefault="004B04CF">
      <w:r>
        <w:separator/>
      </w:r>
    </w:p>
  </w:footnote>
  <w:footnote w:type="continuationSeparator" w:id="0">
    <w:p w:rsidR="004B04CF" w:rsidP="00E640CE" w:rsidRDefault="004B04C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2F95" w:rsidR="004B04CF" w:rsidP="007E4B6D" w:rsidRDefault="004B04CF">
    <w:pPr>
      <w:pStyle w:val="Zaglavlje"/>
      <w:tabs>
        <w:tab w:val="left" w:pos="8275"/>
      </w:tabs>
      <w:rPr>
        <w:rFonts w:ascii="Times New Roman" w:hAnsi="Times New Roman"/>
      </w:rPr>
    </w:pPr>
    <w:r>
      <w:tab/>
    </w:r>
    <w:sdt>
      <w:sdtPr>
        <w:id w:val="-933352371"/>
        <w:docPartObj>
          <w:docPartGallery w:val="Page Numbers (Top of Page)"/>
          <w:docPartUnique/>
        </w:docPartObj>
      </w:sdtPr>
      <w:sdtEndPr>
        <w:rPr>
          <w:rFonts w:ascii="Times New Roman" w:hAnsi="Times New Roman"/>
        </w:rPr>
      </w:sdtEndPr>
      <w:sdtContent>
        <w:r>
          <w:t xml:space="preserve">                                                </w:t>
        </w:r>
        <w:r w:rsidRPr="00182F95">
          <w:rPr>
            <w:rFonts w:ascii="Times New Roman" w:hAnsi="Times New Roman"/>
          </w:rPr>
          <w:fldChar w:fldCharType="begin"/>
        </w:r>
        <w:r w:rsidRPr="00182F95">
          <w:rPr>
            <w:rFonts w:ascii="Times New Roman" w:hAnsi="Times New Roman"/>
          </w:rPr>
          <w:instrText>PAGE   \* MERGEFORMAT</w:instrText>
        </w:r>
        <w:r w:rsidRPr="00182F95">
          <w:rPr>
            <w:rFonts w:ascii="Times New Roman" w:hAnsi="Times New Roman"/>
          </w:rPr>
          <w:fldChar w:fldCharType="separate"/>
        </w:r>
        <w:r w:rsidR="003D2CDD">
          <w:rPr>
            <w:rFonts w:ascii="Times New Roman" w:hAnsi="Times New Roman"/>
            <w:noProof/>
          </w:rPr>
          <w:t>28</w:t>
        </w:r>
        <w:r w:rsidRPr="00182F95">
          <w:rPr>
            <w:rFonts w:ascii="Times New Roman" w:hAnsi="Times New Roman"/>
          </w:rPr>
          <w:fldChar w:fldCharType="end"/>
        </w:r>
      </w:sdtContent>
    </w:sdt>
    <w:r>
      <w:rPr>
        <w:rFonts w:ascii="Times New Roman" w:hAnsi="Times New Roman"/>
      </w:rPr>
      <w:t xml:space="preserve">                                                       </w:t>
    </w:r>
    <w:r w:rsidRPr="007E4B6D">
      <w:rPr>
        <w:rFonts w:ascii="Times New Roman" w:hAnsi="Times New Roman"/>
      </w:rPr>
      <w:t>3 St-1359/2019</w:t>
    </w:r>
    <w:r>
      <w:rPr>
        <w:rFonts w:ascii="Times New Roman" w:hAnsi="Times New Roman"/>
      </w:rPr>
      <w:t>-20</w:t>
    </w:r>
    <w:r w:rsidRPr="007E4B6D">
      <w:rPr>
        <w:rFonts w:ascii="Times New Roman" w:hAnsi="Times New Roman"/>
      </w:rPr>
      <w:t xml:space="preserve">                                       </w:t>
    </w:r>
  </w:p>
  <w:p w:rsidR="004B04CF" w:rsidRDefault="004B04C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8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1C2343"/>
    <w:multiLevelType w:val="hybridMultilevel"/>
    <w:tmpl w:val="40CC47AE"/>
    <w:lvl w:ilvl="0" w:tplc="43C087CC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FEE4D6A"/>
    <w:multiLevelType w:val="hybridMultilevel"/>
    <w:tmpl w:val="5762B4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C00E7"/>
    <w:multiLevelType w:val="hybridMultilevel"/>
    <w:tmpl w:val="AAF06A78"/>
    <w:lvl w:ilvl="0" w:tplc="EE4A1D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79A"/>
    <w:rsid w:val="00003298"/>
    <w:rsid w:val="000078E7"/>
    <w:rsid w:val="0002383A"/>
    <w:rsid w:val="00037A11"/>
    <w:rsid w:val="00045C90"/>
    <w:rsid w:val="00054ABA"/>
    <w:rsid w:val="00084C30"/>
    <w:rsid w:val="000A2975"/>
    <w:rsid w:val="000D3EA4"/>
    <w:rsid w:val="000F74C2"/>
    <w:rsid w:val="00102B15"/>
    <w:rsid w:val="0010447B"/>
    <w:rsid w:val="0011293F"/>
    <w:rsid w:val="00115DE0"/>
    <w:rsid w:val="00125DD2"/>
    <w:rsid w:val="00135671"/>
    <w:rsid w:val="00146860"/>
    <w:rsid w:val="001469DE"/>
    <w:rsid w:val="001627BD"/>
    <w:rsid w:val="00170AE7"/>
    <w:rsid w:val="00171E21"/>
    <w:rsid w:val="0017485C"/>
    <w:rsid w:val="00177458"/>
    <w:rsid w:val="00182F95"/>
    <w:rsid w:val="00186541"/>
    <w:rsid w:val="001B2DC2"/>
    <w:rsid w:val="001B5531"/>
    <w:rsid w:val="001D0BD0"/>
    <w:rsid w:val="001E4426"/>
    <w:rsid w:val="001F6B1E"/>
    <w:rsid w:val="0022189F"/>
    <w:rsid w:val="002260EA"/>
    <w:rsid w:val="00231A91"/>
    <w:rsid w:val="00232E48"/>
    <w:rsid w:val="00234E2D"/>
    <w:rsid w:val="00241FDD"/>
    <w:rsid w:val="00244037"/>
    <w:rsid w:val="00252BC8"/>
    <w:rsid w:val="00256894"/>
    <w:rsid w:val="0028662B"/>
    <w:rsid w:val="00290D56"/>
    <w:rsid w:val="002B70D3"/>
    <w:rsid w:val="002B7F6C"/>
    <w:rsid w:val="002D1FC3"/>
    <w:rsid w:val="002D21B3"/>
    <w:rsid w:val="002D5513"/>
    <w:rsid w:val="002E4D79"/>
    <w:rsid w:val="002E7B86"/>
    <w:rsid w:val="00315D44"/>
    <w:rsid w:val="003240AD"/>
    <w:rsid w:val="00330D65"/>
    <w:rsid w:val="00341AC1"/>
    <w:rsid w:val="00346D5F"/>
    <w:rsid w:val="00347032"/>
    <w:rsid w:val="00351915"/>
    <w:rsid w:val="00351B5F"/>
    <w:rsid w:val="00364353"/>
    <w:rsid w:val="003671DF"/>
    <w:rsid w:val="003A21BA"/>
    <w:rsid w:val="003B5E91"/>
    <w:rsid w:val="003B76E5"/>
    <w:rsid w:val="003C51A4"/>
    <w:rsid w:val="003C7F75"/>
    <w:rsid w:val="003D2CDD"/>
    <w:rsid w:val="003E063D"/>
    <w:rsid w:val="00404D8F"/>
    <w:rsid w:val="00420400"/>
    <w:rsid w:val="004456FE"/>
    <w:rsid w:val="004617DC"/>
    <w:rsid w:val="00470437"/>
    <w:rsid w:val="00490735"/>
    <w:rsid w:val="00495707"/>
    <w:rsid w:val="004B04CF"/>
    <w:rsid w:val="004C06BE"/>
    <w:rsid w:val="004C52CB"/>
    <w:rsid w:val="004D621C"/>
    <w:rsid w:val="004E2A4D"/>
    <w:rsid w:val="004E2F27"/>
    <w:rsid w:val="004F13F6"/>
    <w:rsid w:val="004F3FAE"/>
    <w:rsid w:val="005025AD"/>
    <w:rsid w:val="00525880"/>
    <w:rsid w:val="005307AA"/>
    <w:rsid w:val="00532E13"/>
    <w:rsid w:val="00533AC9"/>
    <w:rsid w:val="005369D0"/>
    <w:rsid w:val="00536EAF"/>
    <w:rsid w:val="005422E2"/>
    <w:rsid w:val="00543602"/>
    <w:rsid w:val="005446CA"/>
    <w:rsid w:val="0055582E"/>
    <w:rsid w:val="005B1288"/>
    <w:rsid w:val="005C19A5"/>
    <w:rsid w:val="005C2F47"/>
    <w:rsid w:val="005C365E"/>
    <w:rsid w:val="005E03CA"/>
    <w:rsid w:val="005F33E3"/>
    <w:rsid w:val="005F61D1"/>
    <w:rsid w:val="005F64D2"/>
    <w:rsid w:val="0060227C"/>
    <w:rsid w:val="00613F4A"/>
    <w:rsid w:val="00625F5D"/>
    <w:rsid w:val="0062716F"/>
    <w:rsid w:val="00636F0F"/>
    <w:rsid w:val="00646451"/>
    <w:rsid w:val="0065079D"/>
    <w:rsid w:val="006527AC"/>
    <w:rsid w:val="00655532"/>
    <w:rsid w:val="0066526D"/>
    <w:rsid w:val="00673A6B"/>
    <w:rsid w:val="00683C62"/>
    <w:rsid w:val="00683CB1"/>
    <w:rsid w:val="00687B1B"/>
    <w:rsid w:val="006A2312"/>
    <w:rsid w:val="006A76BF"/>
    <w:rsid w:val="006B0767"/>
    <w:rsid w:val="006C065F"/>
    <w:rsid w:val="006D23D0"/>
    <w:rsid w:val="006D2E89"/>
    <w:rsid w:val="006E204A"/>
    <w:rsid w:val="006F0E1C"/>
    <w:rsid w:val="006F3F5F"/>
    <w:rsid w:val="006F4A56"/>
    <w:rsid w:val="00703C38"/>
    <w:rsid w:val="00707EA3"/>
    <w:rsid w:val="007379EA"/>
    <w:rsid w:val="00743178"/>
    <w:rsid w:val="007464C1"/>
    <w:rsid w:val="00755BF0"/>
    <w:rsid w:val="0075665F"/>
    <w:rsid w:val="00756BC0"/>
    <w:rsid w:val="00762FD4"/>
    <w:rsid w:val="00766EDA"/>
    <w:rsid w:val="00767F5A"/>
    <w:rsid w:val="00787CE1"/>
    <w:rsid w:val="00796365"/>
    <w:rsid w:val="007B208A"/>
    <w:rsid w:val="007B5678"/>
    <w:rsid w:val="007B5766"/>
    <w:rsid w:val="007E4B6D"/>
    <w:rsid w:val="007F15B9"/>
    <w:rsid w:val="00810700"/>
    <w:rsid w:val="0081475D"/>
    <w:rsid w:val="00822E15"/>
    <w:rsid w:val="008336E4"/>
    <w:rsid w:val="0084544D"/>
    <w:rsid w:val="0085276A"/>
    <w:rsid w:val="00853545"/>
    <w:rsid w:val="0085452D"/>
    <w:rsid w:val="0086652E"/>
    <w:rsid w:val="00867D64"/>
    <w:rsid w:val="00870A6C"/>
    <w:rsid w:val="00883D8A"/>
    <w:rsid w:val="00884979"/>
    <w:rsid w:val="008850BE"/>
    <w:rsid w:val="008956C7"/>
    <w:rsid w:val="008C73B2"/>
    <w:rsid w:val="008D1BE1"/>
    <w:rsid w:val="008D279A"/>
    <w:rsid w:val="008D561A"/>
    <w:rsid w:val="008E4466"/>
    <w:rsid w:val="00902FEC"/>
    <w:rsid w:val="009046AF"/>
    <w:rsid w:val="00912A2E"/>
    <w:rsid w:val="00967B0E"/>
    <w:rsid w:val="00981600"/>
    <w:rsid w:val="009A4C42"/>
    <w:rsid w:val="009A5845"/>
    <w:rsid w:val="009A64CD"/>
    <w:rsid w:val="009C27B5"/>
    <w:rsid w:val="009D1CA6"/>
    <w:rsid w:val="009E4966"/>
    <w:rsid w:val="00A00280"/>
    <w:rsid w:val="00A006E7"/>
    <w:rsid w:val="00A306D8"/>
    <w:rsid w:val="00A34BF8"/>
    <w:rsid w:val="00A415C3"/>
    <w:rsid w:val="00A44380"/>
    <w:rsid w:val="00A51076"/>
    <w:rsid w:val="00A56F75"/>
    <w:rsid w:val="00A770B6"/>
    <w:rsid w:val="00A81F6D"/>
    <w:rsid w:val="00A821B7"/>
    <w:rsid w:val="00A8236D"/>
    <w:rsid w:val="00A95FB3"/>
    <w:rsid w:val="00A96E4E"/>
    <w:rsid w:val="00AD1901"/>
    <w:rsid w:val="00AE2D9D"/>
    <w:rsid w:val="00AE749A"/>
    <w:rsid w:val="00AF3C0D"/>
    <w:rsid w:val="00B1558C"/>
    <w:rsid w:val="00B156A8"/>
    <w:rsid w:val="00B24FC1"/>
    <w:rsid w:val="00B27E3A"/>
    <w:rsid w:val="00B45607"/>
    <w:rsid w:val="00B5356B"/>
    <w:rsid w:val="00B55288"/>
    <w:rsid w:val="00B64ADE"/>
    <w:rsid w:val="00B670D6"/>
    <w:rsid w:val="00B676D4"/>
    <w:rsid w:val="00B67D87"/>
    <w:rsid w:val="00B72303"/>
    <w:rsid w:val="00B73EB7"/>
    <w:rsid w:val="00BC7FDF"/>
    <w:rsid w:val="00BD0512"/>
    <w:rsid w:val="00BD3BFF"/>
    <w:rsid w:val="00BD554F"/>
    <w:rsid w:val="00BD760C"/>
    <w:rsid w:val="00BE0EBF"/>
    <w:rsid w:val="00BF1B07"/>
    <w:rsid w:val="00BF2C14"/>
    <w:rsid w:val="00C027FF"/>
    <w:rsid w:val="00C1074D"/>
    <w:rsid w:val="00C25D4B"/>
    <w:rsid w:val="00C40487"/>
    <w:rsid w:val="00C6254A"/>
    <w:rsid w:val="00C909EE"/>
    <w:rsid w:val="00CC323D"/>
    <w:rsid w:val="00CC5A18"/>
    <w:rsid w:val="00CD7D7D"/>
    <w:rsid w:val="00CE0D20"/>
    <w:rsid w:val="00CF265F"/>
    <w:rsid w:val="00CF6E4C"/>
    <w:rsid w:val="00D0043E"/>
    <w:rsid w:val="00D27CCE"/>
    <w:rsid w:val="00D35BC8"/>
    <w:rsid w:val="00D460C2"/>
    <w:rsid w:val="00D604B3"/>
    <w:rsid w:val="00D65454"/>
    <w:rsid w:val="00D83776"/>
    <w:rsid w:val="00D85F73"/>
    <w:rsid w:val="00D8631A"/>
    <w:rsid w:val="00DA526A"/>
    <w:rsid w:val="00DB1B3D"/>
    <w:rsid w:val="00DB7CFC"/>
    <w:rsid w:val="00DD44D9"/>
    <w:rsid w:val="00DE1BF2"/>
    <w:rsid w:val="00DE4D22"/>
    <w:rsid w:val="00E01598"/>
    <w:rsid w:val="00E23F78"/>
    <w:rsid w:val="00E333C4"/>
    <w:rsid w:val="00E4027D"/>
    <w:rsid w:val="00E438DD"/>
    <w:rsid w:val="00E6228E"/>
    <w:rsid w:val="00E627D4"/>
    <w:rsid w:val="00E640CE"/>
    <w:rsid w:val="00E72399"/>
    <w:rsid w:val="00E72527"/>
    <w:rsid w:val="00E74C86"/>
    <w:rsid w:val="00E92042"/>
    <w:rsid w:val="00EA3525"/>
    <w:rsid w:val="00EC637E"/>
    <w:rsid w:val="00ED71FC"/>
    <w:rsid w:val="00EF5EDA"/>
    <w:rsid w:val="00F03034"/>
    <w:rsid w:val="00F05F3D"/>
    <w:rsid w:val="00F1184B"/>
    <w:rsid w:val="00F1656D"/>
    <w:rsid w:val="00F22A44"/>
    <w:rsid w:val="00F270CA"/>
    <w:rsid w:val="00F401C8"/>
    <w:rsid w:val="00F4079A"/>
    <w:rsid w:val="00F65555"/>
    <w:rsid w:val="00F65A9A"/>
    <w:rsid w:val="00F71778"/>
    <w:rsid w:val="00F82551"/>
    <w:rsid w:val="00F87E77"/>
    <w:rsid w:val="00F96EB0"/>
    <w:rsid w:val="00FA3A33"/>
    <w:rsid w:val="00FB77F9"/>
    <w:rsid w:val="00FB7FD1"/>
    <w:rsid w:val="00FC1297"/>
    <w:rsid w:val="00FC31E6"/>
    <w:rsid w:val="00FC6E07"/>
    <w:rsid w:val="00FD2B2F"/>
    <w:rsid w:val="00FE015D"/>
    <w:rsid w:val="00FE6F83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List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Hyperlink" w:uiPriority="0"/>
    <w:lsdException w:name="FollowedHyperlink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30D65"/>
    <w:rPr>
      <w:rFonts w:ascii="Verdana" w:hAnsi="Verdana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02383A"/>
    <w:rPr>
      <w:rFonts w:ascii="Verdana" w:hAnsi="Verdana" w:eastAsia="Times New Roman" w:cs="Times New Roman"/>
      <w:noProof/>
      <w:szCs w:val="20"/>
      <w:lang w:eastAsia="hr-HR"/>
    </w:rPr>
  </w:style>
  <w:style w:type="character" w:styleId="WW8Num1z0" w:customStyle="true">
    <w:name w:val="WW8Num1z0"/>
    <w:rsid w:val="0060227C"/>
    <w:rPr>
      <w:rFonts w:ascii="Symbol" w:hAnsi="Symbol" w:eastAsia="Calibri" w:cs="Times New Roman"/>
    </w:rPr>
  </w:style>
  <w:style w:type="character" w:styleId="WW8Num1z1" w:customStyle="true">
    <w:name w:val="WW8Num1z1"/>
    <w:rsid w:val="0060227C"/>
    <w:rPr>
      <w:rFonts w:ascii="Courier New" w:hAnsi="Courier New" w:cs="Courier New"/>
    </w:rPr>
  </w:style>
  <w:style w:type="character" w:styleId="WW8Num1z2" w:customStyle="true">
    <w:name w:val="WW8Num1z2"/>
    <w:rsid w:val="0060227C"/>
    <w:rPr>
      <w:rFonts w:ascii="Wingdings" w:hAnsi="Wingdings"/>
    </w:rPr>
  </w:style>
  <w:style w:type="character" w:styleId="WW8Num1z3" w:customStyle="true">
    <w:name w:val="WW8Num1z3"/>
    <w:rsid w:val="0060227C"/>
    <w:rPr>
      <w:rFonts w:ascii="Symbol" w:hAnsi="Symbol"/>
    </w:rPr>
  </w:style>
  <w:style w:type="character" w:styleId="Zadanifontodlomka1" w:customStyle="true">
    <w:name w:val="Zadani font odlomka1"/>
    <w:rsid w:val="0060227C"/>
  </w:style>
  <w:style w:type="character" w:styleId="Hiperveza">
    <w:name w:val="Hyperlink"/>
    <w:basedOn w:val="Zadanifontodlomka1"/>
    <w:semiHidden/>
    <w:rsid w:val="0060227C"/>
    <w:rPr>
      <w:color w:val="0000FF"/>
      <w:u w:val="single"/>
    </w:rPr>
  </w:style>
  <w:style w:type="character" w:styleId="SlijeenaHiperveza">
    <w:name w:val="FollowedHyperlink"/>
    <w:basedOn w:val="Zadanifontodlomka1"/>
    <w:semiHidden/>
    <w:rsid w:val="0060227C"/>
    <w:rPr>
      <w:color w:val="800080"/>
      <w:u w:val="single"/>
    </w:rPr>
  </w:style>
  <w:style w:type="paragraph" w:styleId="Naslov1" w:customStyle="true">
    <w:name w:val="Naslov1"/>
    <w:basedOn w:val="Normal"/>
    <w:next w:val="Tijeloteksta"/>
    <w:rsid w:val="0060227C"/>
    <w:pPr>
      <w:keepNext/>
      <w:suppressAutoHyphens/>
      <w:spacing w:before="240" w:after="120" w:line="276" w:lineRule="auto"/>
    </w:pPr>
    <w:rPr>
      <w:rFonts w:ascii="Arial" w:hAnsi="Arial" w:eastAsia="Lucida Sans Unicode" w:cs="Tahoma"/>
      <w:sz w:val="28"/>
      <w:szCs w:val="28"/>
      <w:lang w:eastAsia="ar-SA"/>
    </w:rPr>
  </w:style>
  <w:style w:type="paragraph" w:styleId="Tijeloteksta">
    <w:name w:val="Body Text"/>
    <w:basedOn w:val="Normal"/>
    <w:link w:val="TijelotekstaChar"/>
    <w:semiHidden/>
    <w:rsid w:val="0060227C"/>
    <w:pPr>
      <w:suppressAutoHyphens/>
      <w:spacing w:after="120" w:line="276" w:lineRule="auto"/>
    </w:pPr>
    <w:rPr>
      <w:rFonts w:ascii="Calibri" w:hAnsi="Calibri" w:eastAsia="Calibri" w:cs="Calibri"/>
      <w:sz w:val="22"/>
      <w:szCs w:val="22"/>
      <w:lang w:eastAsia="ar-SA"/>
    </w:rPr>
  </w:style>
  <w:style w:type="character" w:styleId="TijelotekstaChar" w:customStyle="true">
    <w:name w:val="Tijelo teksta Char"/>
    <w:basedOn w:val="Zadanifontodlomka"/>
    <w:link w:val="Tijeloteksta"/>
    <w:semiHidden/>
    <w:rsid w:val="0060227C"/>
    <w:rPr>
      <w:rFonts w:ascii="Calibri" w:hAnsi="Calibri" w:eastAsia="Calibri" w:cs="Calibri"/>
      <w:sz w:val="22"/>
      <w:lang w:eastAsia="ar-SA"/>
    </w:rPr>
  </w:style>
  <w:style w:type="paragraph" w:styleId="Popis">
    <w:name w:val="List"/>
    <w:basedOn w:val="Tijeloteksta"/>
    <w:semiHidden/>
    <w:rsid w:val="0060227C"/>
    <w:rPr>
      <w:rFonts w:cs="Tahoma"/>
    </w:rPr>
  </w:style>
  <w:style w:type="paragraph" w:styleId="Opis" w:customStyle="true">
    <w:name w:val="Opis"/>
    <w:basedOn w:val="Normal"/>
    <w:rsid w:val="0060227C"/>
    <w:pPr>
      <w:suppressLineNumbers/>
      <w:suppressAutoHyphens/>
      <w:spacing w:before="120" w:after="120" w:line="276" w:lineRule="auto"/>
    </w:pPr>
    <w:rPr>
      <w:rFonts w:ascii="Calibri" w:hAnsi="Calibri" w:eastAsia="Calibri" w:cs="Tahoma"/>
      <w:i/>
      <w:iCs/>
      <w:szCs w:val="24"/>
      <w:lang w:eastAsia="ar-SA"/>
    </w:rPr>
  </w:style>
  <w:style w:type="paragraph" w:styleId="Indeks" w:customStyle="true">
    <w:name w:val="Indeks"/>
    <w:basedOn w:val="Normal"/>
    <w:rsid w:val="0060227C"/>
    <w:pPr>
      <w:suppressLineNumbers/>
      <w:suppressAutoHyphens/>
      <w:spacing w:after="200" w:line="276" w:lineRule="auto"/>
    </w:pPr>
    <w:rPr>
      <w:rFonts w:ascii="Calibri" w:hAnsi="Calibri" w:eastAsia="Calibri" w:cs="Tahoma"/>
      <w:sz w:val="22"/>
      <w:szCs w:val="22"/>
      <w:lang w:eastAsia="ar-SA"/>
    </w:rPr>
  </w:style>
  <w:style w:type="paragraph" w:styleId="xl106" w:customStyle="true">
    <w:name w:val="xl106"/>
    <w:basedOn w:val="Normal"/>
    <w:rsid w:val="0060227C"/>
    <w:pPr>
      <w:suppressAutoHyphens/>
      <w:spacing w:before="280" w:after="280"/>
    </w:pPr>
    <w:rPr>
      <w:rFonts w:ascii="Times New Roman" w:hAnsi="Times New Roman"/>
      <w:sz w:val="16"/>
      <w:szCs w:val="16"/>
      <w:lang w:eastAsia="ar-SA"/>
    </w:rPr>
  </w:style>
  <w:style w:type="paragraph" w:styleId="xl107" w:customStyle="true">
    <w:name w:val="xl107"/>
    <w:basedOn w:val="Normal"/>
    <w:rsid w:val="0060227C"/>
    <w:pPr>
      <w:suppressAutoHyphens/>
      <w:spacing w:before="280" w:after="280"/>
    </w:pPr>
    <w:rPr>
      <w:rFonts w:ascii="Times New Roman" w:hAnsi="Times New Roman"/>
      <w:sz w:val="16"/>
      <w:szCs w:val="16"/>
      <w:lang w:eastAsia="ar-SA"/>
    </w:rPr>
  </w:style>
  <w:style w:type="paragraph" w:styleId="xl108" w:customStyle="true">
    <w:name w:val="xl108"/>
    <w:basedOn w:val="Normal"/>
    <w:rsid w:val="0060227C"/>
    <w:pPr>
      <w:suppressAutoHyphens/>
      <w:spacing w:before="280" w:after="280"/>
      <w:jc w:val="center"/>
    </w:pPr>
    <w:rPr>
      <w:rFonts w:ascii="Times New Roman" w:hAnsi="Times New Roman"/>
      <w:sz w:val="16"/>
      <w:szCs w:val="16"/>
      <w:lang w:eastAsia="ar-SA"/>
    </w:rPr>
  </w:style>
  <w:style w:type="paragraph" w:styleId="xl109" w:customStyle="true">
    <w:name w:val="xl109"/>
    <w:basedOn w:val="Normal"/>
    <w:rsid w:val="0060227C"/>
    <w:pPr>
      <w:suppressAutoHyphens/>
      <w:spacing w:before="280" w:after="280"/>
      <w:jc w:val="right"/>
    </w:pPr>
    <w:rPr>
      <w:rFonts w:ascii="Times New Roman" w:hAnsi="Times New Roman"/>
      <w:sz w:val="16"/>
      <w:szCs w:val="16"/>
      <w:lang w:eastAsia="ar-SA"/>
    </w:rPr>
  </w:style>
  <w:style w:type="paragraph" w:styleId="xl110" w:customStyle="true">
    <w:name w:val="xl110"/>
    <w:basedOn w:val="Normal"/>
    <w:rsid w:val="0060227C"/>
    <w:pPr>
      <w:suppressAutoHyphens/>
      <w:spacing w:before="280" w:after="280"/>
      <w:jc w:val="right"/>
    </w:pPr>
    <w:rPr>
      <w:rFonts w:ascii="Times New Roman" w:hAnsi="Times New Roman"/>
      <w:sz w:val="16"/>
      <w:szCs w:val="16"/>
      <w:lang w:eastAsia="ar-SA"/>
    </w:rPr>
  </w:style>
  <w:style w:type="paragraph" w:styleId="xl111" w:customStyle="true">
    <w:name w:val="xl111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sz w:val="16"/>
      <w:szCs w:val="16"/>
      <w:lang w:eastAsia="ar-SA"/>
    </w:rPr>
  </w:style>
  <w:style w:type="paragraph" w:styleId="xl112" w:customStyle="true">
    <w:name w:val="xl112"/>
    <w:basedOn w:val="Normal"/>
    <w:rsid w:val="0060227C"/>
    <w:pPr>
      <w:shd w:val="clear" w:color="auto" w:fill="00CCFF"/>
      <w:suppressAutoHyphens/>
      <w:spacing w:before="280" w:after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type="paragraph" w:styleId="xl113" w:customStyle="true">
    <w:name w:val="xl113"/>
    <w:basedOn w:val="Normal"/>
    <w:rsid w:val="0060227C"/>
    <w:pPr>
      <w:shd w:val="clear" w:color="auto" w:fill="00CCFF"/>
      <w:suppressAutoHyphens/>
      <w:spacing w:before="280" w:after="280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type="paragraph" w:styleId="xl114" w:customStyle="true">
    <w:name w:val="xl114"/>
    <w:basedOn w:val="Normal"/>
    <w:rsid w:val="0060227C"/>
    <w:pPr>
      <w:shd w:val="clear" w:color="auto" w:fill="00CCFF"/>
      <w:suppressAutoHyphens/>
      <w:spacing w:before="280" w:after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type="paragraph" w:styleId="xl115" w:customStyle="true">
    <w:name w:val="xl115"/>
    <w:basedOn w:val="Normal"/>
    <w:rsid w:val="0060227C"/>
    <w:pPr>
      <w:suppressAutoHyphens/>
      <w:spacing w:before="280" w:after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16" w:customStyle="true">
    <w:name w:val="xl116"/>
    <w:basedOn w:val="Normal"/>
    <w:rsid w:val="0060227C"/>
    <w:pPr>
      <w:suppressAutoHyphens/>
      <w:spacing w:before="280" w:after="280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17" w:customStyle="true">
    <w:name w:val="xl117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18" w:customStyle="true">
    <w:name w:val="xl118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19" w:customStyle="true">
    <w:name w:val="xl119"/>
    <w:basedOn w:val="Normal"/>
    <w:rsid w:val="0060227C"/>
    <w:pPr>
      <w:suppressAutoHyphens/>
      <w:spacing w:before="280" w:after="280"/>
    </w:pPr>
    <w:rPr>
      <w:rFonts w:ascii="Times New Roman" w:hAnsi="Times New Roman"/>
      <w:szCs w:val="24"/>
      <w:lang w:eastAsia="ar-SA"/>
    </w:rPr>
  </w:style>
  <w:style w:type="paragraph" w:styleId="xl120" w:customStyle="true">
    <w:name w:val="xl120"/>
    <w:basedOn w:val="Normal"/>
    <w:rsid w:val="0060227C"/>
    <w:pPr>
      <w:suppressAutoHyphens/>
      <w:spacing w:before="280" w:after="280"/>
      <w:jc w:val="center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type="paragraph" w:styleId="xl121" w:customStyle="true">
    <w:name w:val="xl121"/>
    <w:basedOn w:val="Normal"/>
    <w:rsid w:val="0060227C"/>
    <w:pPr>
      <w:suppressAutoHyphens/>
      <w:spacing w:before="280" w:after="280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type="paragraph" w:styleId="xl122" w:customStyle="true">
    <w:name w:val="xl122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type="paragraph" w:styleId="xl123" w:customStyle="true">
    <w:name w:val="xl123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type="paragraph" w:styleId="xl124" w:customStyle="true">
    <w:name w:val="xl124"/>
    <w:basedOn w:val="Normal"/>
    <w:rsid w:val="0060227C"/>
    <w:pPr>
      <w:suppressAutoHyphens/>
      <w:spacing w:before="280" w:after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25" w:customStyle="true">
    <w:name w:val="xl125"/>
    <w:basedOn w:val="Normal"/>
    <w:rsid w:val="0060227C"/>
    <w:pPr>
      <w:suppressAutoHyphens/>
      <w:spacing w:before="280" w:after="280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26" w:customStyle="true">
    <w:name w:val="xl126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27" w:customStyle="true">
    <w:name w:val="xl127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Sadrajitablice" w:customStyle="true">
    <w:name w:val="Sadržaji tablice"/>
    <w:basedOn w:val="Normal"/>
    <w:rsid w:val="0060227C"/>
    <w:pPr>
      <w:suppressLineNumbers/>
      <w:suppressAutoHyphens/>
      <w:spacing w:after="200" w:line="276" w:lineRule="auto"/>
    </w:pPr>
    <w:rPr>
      <w:rFonts w:ascii="Calibri" w:hAnsi="Calibri" w:eastAsia="Calibri" w:cs="Calibri"/>
      <w:sz w:val="22"/>
      <w:szCs w:val="22"/>
      <w:lang w:eastAsia="ar-SA"/>
    </w:rPr>
  </w:style>
  <w:style w:type="paragraph" w:styleId="Naslovtablice" w:customStyle="true">
    <w:name w:val="Naslov tablice"/>
    <w:basedOn w:val="Sadrajitablice"/>
    <w:rsid w:val="0060227C"/>
    <w:pPr>
      <w:jc w:val="center"/>
    </w:pPr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E640C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640CE"/>
    <w:rPr>
      <w:rFonts w:ascii="Verdana" w:hAnsi="Verdana" w:eastAsia="Times New Roman" w:cs="Times New Roman"/>
      <w:noProof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640C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640CE"/>
    <w:rPr>
      <w:rFonts w:ascii="Verdana" w:hAnsi="Verdana" w:eastAsia="Times New Roman" w:cs="Times New Roman"/>
      <w:noProof/>
      <w:szCs w:val="20"/>
      <w:lang w:eastAsia="hr-HR"/>
    </w:rPr>
  </w:style>
  <w:style w:type="table" w:styleId="Reetkatablice">
    <w:name w:val="Table Grid"/>
    <w:basedOn w:val="Obinatablica"/>
    <w:uiPriority w:val="59"/>
    <w:rsid w:val="00B73EB7"/>
    <w:rPr>
      <w:rFonts w:asciiTheme="minorHAnsi" w:hAnsiTheme="minorHAnsi" w:eastAsiaTheme="minorEastAsia"/>
      <w:sz w:val="22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A526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26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D2C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2CD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2CDD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2CD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2CD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D65"/>
    <w:rPr>
      <w:rFonts w:ascii="Verdana" w:cs="Times New Roman" w:eastAsia="Times New Roman" w:hAnsi="Verdana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ascii="Verdana" w:cs="Times New Roman" w:eastAsia="Times New Roman" w:hAnsi="Verdana"/>
      <w:noProof/>
      <w:szCs w:val="20"/>
      <w:lang w:eastAsia="hr-HR"/>
    </w:rPr>
  </w:style>
  <w:style w:customStyle="1" w:styleId="WW8Num1z0" w:type="character">
    <w:name w:val="WW8Num1z0"/>
    <w:rsid w:val="0060227C"/>
    <w:rPr>
      <w:rFonts w:ascii="Symbol" w:cs="Times New Roman" w:eastAsia="Calibri" w:hAnsi="Symbol"/>
    </w:rPr>
  </w:style>
  <w:style w:customStyle="1" w:styleId="WW8Num1z1" w:type="character">
    <w:name w:val="WW8Num1z1"/>
    <w:rsid w:val="0060227C"/>
    <w:rPr>
      <w:rFonts w:ascii="Courier New" w:cs="Courier New" w:hAnsi="Courier New"/>
    </w:rPr>
  </w:style>
  <w:style w:customStyle="1" w:styleId="WW8Num1z2" w:type="character">
    <w:name w:val="WW8Num1z2"/>
    <w:rsid w:val="0060227C"/>
    <w:rPr>
      <w:rFonts w:ascii="Wingdings" w:hAnsi="Wingdings"/>
    </w:rPr>
  </w:style>
  <w:style w:customStyle="1" w:styleId="WW8Num1z3" w:type="character">
    <w:name w:val="WW8Num1z3"/>
    <w:rsid w:val="0060227C"/>
    <w:rPr>
      <w:rFonts w:ascii="Symbol" w:hAnsi="Symbol"/>
    </w:rPr>
  </w:style>
  <w:style w:customStyle="1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1" w:styleId="Naslov1" w:type="paragraph">
    <w:name w:val="Naslov1"/>
    <w:basedOn w:val="Normal"/>
    <w:next w:val="Tijeloteksta"/>
    <w:rsid w:val="0060227C"/>
    <w:pPr>
      <w:keepNext/>
      <w:suppressAutoHyphens/>
      <w:spacing w:after="120" w:before="240" w:line="276" w:lineRule="auto"/>
    </w:pPr>
    <w:rPr>
      <w:rFonts w:ascii="Arial" w:cs="Tahoma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after="12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60227C"/>
    <w:rPr>
      <w:rFonts w:ascii="Calibri" w:cs="Calibri" w:eastAsia="Calibri" w:hAns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1" w:styleId="Opis" w:type="paragraph">
    <w:name w:val="Opis"/>
    <w:basedOn w:val="Normal"/>
    <w:rsid w:val="0060227C"/>
    <w:pPr>
      <w:suppressLineNumbers/>
      <w:suppressAutoHyphens/>
      <w:spacing w:after="120" w:before="120" w:line="276" w:lineRule="auto"/>
    </w:pPr>
    <w:rPr>
      <w:rFonts w:ascii="Calibri" w:cs="Tahoma" w:eastAsia="Calibri" w:hAnsi="Calibri"/>
      <w:i/>
      <w:iCs/>
      <w:szCs w:val="24"/>
      <w:lang w:eastAsia="ar-SA"/>
    </w:rPr>
  </w:style>
  <w:style w:customStyle="1" w:styleId="Indeks" w:type="paragraph">
    <w:name w:val="Indeks"/>
    <w:basedOn w:val="Normal"/>
    <w:rsid w:val="0060227C"/>
    <w:pPr>
      <w:suppressLineNumbers/>
      <w:suppressAutoHyphens/>
      <w:spacing w:after="200" w:line="276" w:lineRule="auto"/>
    </w:pPr>
    <w:rPr>
      <w:rFonts w:ascii="Calibri" w:cs="Tahoma" w:eastAsia="Calibri" w:hAnsi="Calibri"/>
      <w:sz w:val="22"/>
      <w:szCs w:val="22"/>
      <w:lang w:eastAsia="ar-SA"/>
    </w:rPr>
  </w:style>
  <w:style w:customStyle="1" w:styleId="xl106" w:type="paragraph">
    <w:name w:val="xl106"/>
    <w:basedOn w:val="Normal"/>
    <w:rsid w:val="0060227C"/>
    <w:pPr>
      <w:suppressAutoHyphens/>
      <w:spacing w:after="280" w:before="280"/>
    </w:pPr>
    <w:rPr>
      <w:rFonts w:ascii="Times New Roman" w:hAnsi="Times New Roman"/>
      <w:sz w:val="16"/>
      <w:szCs w:val="16"/>
      <w:lang w:eastAsia="ar-SA"/>
    </w:rPr>
  </w:style>
  <w:style w:customStyle="1" w:styleId="xl107" w:type="paragraph">
    <w:name w:val="xl107"/>
    <w:basedOn w:val="Normal"/>
    <w:rsid w:val="0060227C"/>
    <w:pPr>
      <w:suppressAutoHyphens/>
      <w:spacing w:after="280" w:before="280"/>
    </w:pPr>
    <w:rPr>
      <w:rFonts w:ascii="Times New Roman" w:hAnsi="Times New Roman"/>
      <w:sz w:val="16"/>
      <w:szCs w:val="16"/>
      <w:lang w:eastAsia="ar-SA"/>
    </w:rPr>
  </w:style>
  <w:style w:customStyle="1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ascii="Times New Roman" w:hAnsi="Times New Roman"/>
      <w:sz w:val="16"/>
      <w:szCs w:val="16"/>
      <w:lang w:eastAsia="ar-SA"/>
    </w:rPr>
  </w:style>
  <w:style w:customStyle="1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sz w:val="16"/>
      <w:szCs w:val="16"/>
      <w:lang w:eastAsia="ar-SA"/>
    </w:rPr>
  </w:style>
  <w:style w:customStyle="1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sz w:val="16"/>
      <w:szCs w:val="16"/>
      <w:lang w:eastAsia="ar-SA"/>
    </w:rPr>
  </w:style>
  <w:style w:customStyle="1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16"/>
      <w:szCs w:val="16"/>
      <w:lang w:eastAsia="ar-SA"/>
    </w:rPr>
  </w:style>
  <w:style w:customStyle="1" w:styleId="xl112" w:type="paragraph">
    <w:name w:val="xl112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3" w:type="paragraph">
    <w:name w:val="xl113"/>
    <w:basedOn w:val="Normal"/>
    <w:rsid w:val="0060227C"/>
    <w:pPr>
      <w:shd w:color="auto" w:fill="00CCFF" w:val="clear"/>
      <w:suppressAutoHyphens/>
      <w:spacing w:after="280" w:before="280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4" w:type="paragraph">
    <w:name w:val="xl114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9" w:type="paragraph">
    <w:name w:val="xl119"/>
    <w:basedOn w:val="Normal"/>
    <w:rsid w:val="0060227C"/>
    <w:pPr>
      <w:suppressAutoHyphens/>
      <w:spacing w:after="280" w:before="280"/>
    </w:pPr>
    <w:rPr>
      <w:rFonts w:ascii="Times New Roman" w:hAnsi="Times New Roman"/>
      <w:szCs w:val="24"/>
      <w:lang w:eastAsia="ar-SA"/>
    </w:rPr>
  </w:style>
  <w:style w:customStyle="1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Sadrajitablice" w:type="paragraph">
    <w:name w:val="Sadržaji tablice"/>
    <w:basedOn w:val="Normal"/>
    <w:rsid w:val="0060227C"/>
    <w:pPr>
      <w:suppressLineNumbers/>
      <w:suppressAutoHyphens/>
      <w:spacing w:after="20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40CE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40CE"/>
    <w:rPr>
      <w:rFonts w:ascii="Verdana" w:cs="Times New Roman" w:eastAsia="Times New Roman" w:hAnsi="Verdana"/>
      <w:noProof/>
      <w:szCs w:val="20"/>
      <w:lang w:eastAsia="hr-HR"/>
    </w:rPr>
  </w:style>
  <w:style w:styleId="Reetkatablice" w:type="table">
    <w:name w:val="Table Grid"/>
    <w:basedOn w:val="Obinatablica"/>
    <w:uiPriority w:val="59"/>
    <w:rsid w:val="00B73EB7"/>
    <w:rPr>
      <w:rFonts w:asciiTheme="minorHAnsi" w:eastAsiaTheme="minorEastAsia" w:hAnsiTheme="minorHAnsi"/>
      <w:sz w:val="22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A52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2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C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C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C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C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127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50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</izvorni_sadrzaj>
    <derivirana_varijabla naziv="DomainObject.Prostorija.Naziv_1">Soba</derivirana_varijabla>
  </DomainObject.Prostorija.Naziv>
  <DomainObject.Prostorija.Oznaka>
    <izvorni_sadrzaj>339</izvorni_sadrzaj>
    <derivirana_varijabla naziv="DomainObject.Prostorija.Oznaka_1">339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studenog 2019.</izvorni_sadrzaj>
    <derivirana_varijabla naziv="DomainObject.PlaniraniZavrsetakDatum_1">5. studenog 2019.</derivirana_varijabla>
  </DomainObject.PlaniraniZavrsetakDatum>
  <DomainObject.PlaniraniPocetakDatum>
    <izvorni_sadrzaj>5. studenog 2019.</izvorni_sadrzaj>
    <derivirana_varijabla naziv="DomainObject.PlaniraniPocetakDatum_1">5.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2019.</izvorni_sadrzaj>
    <derivirana_varijabla naziv="DomainObject.Zapisnik.DatumKreiranja_1">5.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St-1359/2019-20</izvorni_sadrzaj>
    <derivirana_varijabla naziv="DomainObject.Zapisnik.Oznaka_1">St-1359/2019-20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St-1359/2019</izvorni_sadrzaj>
    <derivirana_varijabla naziv="DomainObject.Predmet.OznakaBroj_1">St-1359/2019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MBM VRTNI CENTAR d.o.o.</izvorni_sadrzaj>
    <derivirana_varijabla naziv="DomainObject.Predmet.ProtustrankaFormated_1">  MBM VRTNI CENTAR d.o.o.</derivirana_varijabla>
  </DomainObject.Predmet.ProtustrankaFormated>
  <DomainObject.Predmet.ProtustrankaFormatedOIB>
    <izvorni_sadrzaj>  MBM VRTNI CENTAR d.o.o., OIB 19462674595</izvorni_sadrzaj>
    <derivirana_varijabla naziv="DomainObject.Predmet.ProtustrankaFormatedOIB_1">  MBM VRTNI CENTAR d.o.o., OIB 19462674595</derivirana_varijabla>
  </DomainObject.Predmet.ProtustrankaFormatedOIB>
  <DomainObject.Predmet.ProtustrankaFormatedWithAdress>
    <izvorni_sadrzaj> MBM VRTNI CENTAR d.o.o., Dolenica 8, 10250 Lučko</izvorni_sadrzaj>
    <derivirana_varijabla naziv="DomainObject.Predmet.ProtustrankaFormatedWithAdress_1"> MBM VRTNI CENTAR d.o.o., Dolenica 8, 10250 Lučko</derivirana_varijabla>
  </DomainObject.Predmet.ProtustrankaFormatedWithAdress>
  <DomainObject.Predmet.ProtustrankaFormatedWithAdressOIB>
    <izvorni_sadrzaj> MBM VRTNI CENTAR d.o.o., OIB 19462674595, Dolenica 8, 10250 Lučko</izvorni_sadrzaj>
    <derivirana_varijabla naziv="DomainObject.Predmet.ProtustrankaFormatedWithAdressOIB_1"> MBM VRTNI CENTAR d.o.o., OIB 19462674595, Dolenica 8, 10250 Lučko</derivirana_varijabla>
  </DomainObject.Predmet.ProtustrankaFormatedWithAdressOIB>
  <DomainObject.Predmet.ProtustrankaWithAdress>
    <izvorni_sadrzaj>MBM VRTNI CENTAR d.o.o. Dolenica 8, 10250 Lučko</izvorni_sadrzaj>
    <derivirana_varijabla naziv="DomainObject.Predmet.ProtustrankaWithAdress_1">MBM VRTNI CENTAR d.o.o. Dolenica 8, 10250 Lučko</derivirana_varijabla>
  </DomainObject.Predmet.ProtustrankaWithAdress>
  <DomainObject.Predmet.ProtustrankaWithAdressOIB>
    <izvorni_sadrzaj>MBM VRTNI CENTAR d.o.o., OIB 19462674595, Dolenica 8, 10250 Lučko</izvorni_sadrzaj>
    <derivirana_varijabla naziv="DomainObject.Predmet.ProtustrankaWithAdressOIB_1">MBM VRTNI CENTAR d.o.o., OIB 19462674595, Dolenica 8, 10250 Lučko</derivirana_varijabla>
  </DomainObject.Predmet.ProtustrankaWithAdressOIB>
  <DomainObject.Predmet.ProtustrankaNazivFormated>
    <izvorni_sadrzaj>MBM VRTNI CENTAR d.o.o.</izvorni_sadrzaj>
    <derivirana_varijabla naziv="DomainObject.Predmet.ProtustrankaNazivFormated_1">MBM VRTNI CENTAR d.o.o.</derivirana_varijabla>
  </DomainObject.Predmet.ProtustrankaNazivFormated>
  <DomainObject.Predmet.ProtustrankaNazivFormatedOIB>
    <izvorni_sadrzaj>MBM VRTNI CENTAR d.o.o., OIB 19462674595</izvorni_sadrzaj>
    <derivirana_varijabla naziv="DomainObject.Predmet.ProtustrankaNazivFormatedOIB_1">MBM VRTNI CENTAR d.o.o., OIB 19462674595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MBM VRTNI CENTAR d.o.o.</izvorni_sadrzaj>
    <derivirana_varijabla naziv="DomainObject.Predmet.StrankaFormated_1">  MBM VRTNI CENTAR d.o.o.</derivirana_varijabla>
  </DomainObject.Predmet.StrankaFormated>
  <DomainObject.Predmet.StrankaFormatedOIB>
    <izvorni_sadrzaj>  MBM VRTNI CENTAR d.o.o., OIB 19462674595</izvorni_sadrzaj>
    <derivirana_varijabla naziv="DomainObject.Predmet.StrankaFormatedOIB_1">  MBM VRTNI CENTAR d.o.o., OIB 19462674595</derivirana_varijabla>
  </DomainObject.Predmet.StrankaFormatedOIB>
  <DomainObject.Predmet.StrankaFormatedWithAdress>
    <izvorni_sadrzaj> MBM VRTNI CENTAR d.o.o., Dolenica 8, 10250 Lučko</izvorni_sadrzaj>
    <derivirana_varijabla naziv="DomainObject.Predmet.StrankaFormatedWithAdress_1"> MBM VRTNI CENTAR d.o.o., Dolenica 8, 10250 Lučko</derivirana_varijabla>
  </DomainObject.Predmet.StrankaFormatedWithAdress>
  <DomainObject.Predmet.StrankaFormatedWithAdressOIB>
    <izvorni_sadrzaj> MBM VRTNI CENTAR d.o.o., OIB 19462674595, Dolenica 8, 10250 Lučko</izvorni_sadrzaj>
    <derivirana_varijabla naziv="DomainObject.Predmet.StrankaFormatedWithAdressOIB_1"> MBM VRTNI CENTAR d.o.o., OIB 19462674595, Dolenica 8, 10250 Lučko</derivirana_varijabla>
  </DomainObject.Predmet.StrankaFormatedWithAdressOIB>
  <DomainObject.Predmet.StrankaWithAdress>
    <izvorni_sadrzaj>MBM VRTNI CENTAR d.o.o. Dolenica 8,10250 Lučko</izvorni_sadrzaj>
    <derivirana_varijabla naziv="DomainObject.Predmet.StrankaWithAdress_1">MBM VRTNI CENTAR d.o.o. Dolenica 8,10250 Lučko</derivirana_varijabla>
  </DomainObject.Predmet.StrankaWithAdress>
  <DomainObject.Predmet.StrankaWithAdressOIB>
    <izvorni_sadrzaj>MBM VRTNI CENTAR d.o.o., OIB 19462674595, Dolenica 8,10250 Lučko</izvorni_sadrzaj>
    <derivirana_varijabla naziv="DomainObject.Predmet.StrankaWithAdressOIB_1">MBM VRTNI CENTAR d.o.o., OIB 19462674595, Dolenica 8,10250 Lučko</derivirana_varijabla>
  </DomainObject.Predmet.StrankaWithAdressOIB>
  <DomainObject.Predmet.StrankaNazivFormated>
    <izvorni_sadrzaj>MBM VRTNI CENTAR d.o.o.</izvorni_sadrzaj>
    <derivirana_varijabla naziv="DomainObject.Predmet.StrankaNazivFormated_1">MBM VRTNI CENTAR d.o.o.</derivirana_varijabla>
  </DomainObject.Predmet.StrankaNazivFormated>
  <DomainObject.Predmet.StrankaNazivFormatedOIB>
    <izvorni_sadrzaj>MBM VRTNI CENTAR d.o.o., OIB 19462674595</izvorni_sadrzaj>
    <derivirana_varijabla naziv="DomainObject.Predmet.StrankaNazivFormatedOIB_1">MBM VRTNI CENTAR d.o.o., OIB 19462674595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MBM VRTNI CENTAR d.o.o.</item>
    </izvorni_sadrzaj>
    <derivirana_varijabla naziv="DomainObject.Predmet.StrankaListFormated_1">
      <item>MBM VRTNI CENTAR d.o.o.</item>
    </derivirana_varijabla>
  </DomainObject.Predmet.StrankaListFormated>
  <DomainObject.Predmet.StrankaListFormatedOIB>
    <izvorni_sadrzaj>
      <item>MBM VRTNI CENTAR d.o.o., OIB 19462674595</item>
    </izvorni_sadrzaj>
    <derivirana_varijabla naziv="DomainObject.Predmet.StrankaListFormatedOIB_1">
      <item>MBM VRTNI CENTAR d.o.o., OIB 19462674595</item>
    </derivirana_varijabla>
  </DomainObject.Predmet.StrankaListFormatedOIB>
  <DomainObject.Predmet.StrankaListFormatedWithAdress>
    <izvorni_sadrzaj>
      <item>MBM VRTNI CENTAR d.o.o., Dolenica 8, 10250 Lučko</item>
    </izvorni_sadrzaj>
    <derivirana_varijabla naziv="DomainObject.Predmet.StrankaListFormatedWithAdress_1">
      <item>MBM VRTNI CENTAR d.o.o., Dolenica 8, 10250 Lučko</item>
    </derivirana_varijabla>
  </DomainObject.Predmet.StrankaListFormatedWithAdress>
  <DomainObject.Predmet.StrankaListFormatedWithAdressOIB>
    <izvorni_sadrzaj>
      <item>MBM VRTNI CENTAR d.o.o., OIB 19462674595, Dolenica 8, 10250 Lučko</item>
    </izvorni_sadrzaj>
    <derivirana_varijabla naziv="DomainObject.Predmet.StrankaListFormatedWithAdressOIB_1">
      <item>MBM VRTNI CENTAR d.o.o., OIB 19462674595, Dolenica 8, 10250 Lučko</item>
    </derivirana_varijabla>
  </DomainObject.Predmet.StrankaListFormatedWithAdressOIB>
  <DomainObject.Predmet.StrankaListNazivFormated>
    <izvorni_sadrzaj>
      <item>MBM VRTNI CENTAR d.o.o.</item>
    </izvorni_sadrzaj>
    <derivirana_varijabla naziv="DomainObject.Predmet.StrankaListNazivFormated_1">
      <item>MBM VRTNI CENTAR d.o.o.</item>
    </derivirana_varijabla>
  </DomainObject.Predmet.StrankaListNazivFormated>
  <DomainObject.Predmet.StrankaListNazivFormatedOIB>
    <izvorni_sadrzaj>
      <item>MBM VRTNI CENTAR d.o.o., OIB 19462674595</item>
    </izvorni_sadrzaj>
    <derivirana_varijabla naziv="DomainObject.Predmet.StrankaListNazivFormatedOIB_1">
      <item>MBM VRTNI CENTAR d.o.o., OIB 19462674595</item>
    </derivirana_varijabla>
  </DomainObject.Predmet.StrankaListNazivFormatedOIB>
  <DomainObject.Predmet.ProtuStrankaListFormated>
    <izvorni_sadrzaj>
      <item>MBM VRTNI CENTAR d.o.o.</item>
    </izvorni_sadrzaj>
    <derivirana_varijabla naziv="DomainObject.Predmet.ProtuStrankaListFormated_1">
      <item>MBM VRTNI CENTAR d.o.o.</item>
    </derivirana_varijabla>
  </DomainObject.Predmet.ProtuStrankaListFormated>
  <DomainObject.Predmet.ProtuStrankaListFormatedOIB>
    <izvorni_sadrzaj>
      <item>MBM VRTNI CENTAR d.o.o., OIB 19462674595</item>
    </izvorni_sadrzaj>
    <derivirana_varijabla naziv="DomainObject.Predmet.ProtuStrankaListFormatedOIB_1">
      <item>MBM VRTNI CENTAR d.o.o., OIB 19462674595</item>
    </derivirana_varijabla>
  </DomainObject.Predmet.ProtuStrankaListFormatedOIB>
  <DomainObject.Predmet.ProtuStrankaListFormatedWithAdress>
    <izvorni_sadrzaj>
      <item>MBM VRTNI CENTAR d.o.o., Dolenica 8, 10250 Lučko</item>
    </izvorni_sadrzaj>
    <derivirana_varijabla naziv="DomainObject.Predmet.ProtuStrankaListFormatedWithAdress_1">
      <item>MBM VRTNI CENTAR d.o.o., Dolenica 8, 10250 Lučko</item>
    </derivirana_varijabla>
  </DomainObject.Predmet.ProtuStrankaListFormatedWithAdress>
  <DomainObject.Predmet.ProtuStrankaListFormatedWithAdressOIB>
    <izvorni_sadrzaj>
      <item>MBM VRTNI CENTAR d.o.o., OIB 19462674595, Dolenica 8, 10250 Lučko</item>
    </izvorni_sadrzaj>
    <derivirana_varijabla naziv="DomainObject.Predmet.ProtuStrankaListFormatedWithAdressOIB_1">
      <item>MBM VRTNI CENTAR d.o.o., OIB 19462674595, Dolenica 8, 10250 Lučko</item>
    </derivirana_varijabla>
  </DomainObject.Predmet.ProtuStrankaListFormatedWithAdressOIB>
  <DomainObject.Predmet.ProtuStrankaListNazivFormated>
    <izvorni_sadrzaj>
      <item>MBM VRTNI CENTAR d.o.o.</item>
    </izvorni_sadrzaj>
    <derivirana_varijabla naziv="DomainObject.Predmet.ProtuStrankaListNazivFormated_1">
      <item>MBM VRTNI CENTAR d.o.o.</item>
    </derivirana_varijabla>
  </DomainObject.Predmet.ProtuStrankaListNazivFormated>
  <DomainObject.Predmet.ProtuStrankaListNazivFormatedOIB>
    <izvorni_sadrzaj>
      <item>MBM VRTNI CENTAR d.o.o., OIB 19462674595</item>
    </izvorni_sadrzaj>
    <derivirana_varijabla naziv="DomainObject.Predmet.ProtuStrankaListNazivFormatedOIB_1">
      <item>MBM VRTNI CENTAR d.o.o., OIB 19462674595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>St-1359/2019-20</izvorni_sadrzaj>
    <derivirana_varijabla naziv="DomainObject.PoslovniBrojDokumenta_1">St-1359/2019-20</derivirana_varijabla>
  </DomainObject.PoslovniBrojDokumenta>
  <DomainObject.Predmet.StrankaIDrugi>
    <izvorni_sadrzaj>MBM VRTNI CENTAR d.o.o.</izvorni_sadrzaj>
    <derivirana_varijabla naziv="DomainObject.Predmet.StrankaIDrugi_1">MBM VRTNI CENTAR d.o.o.</derivirana_varijabla>
  </DomainObject.Predmet.StrankaIDrugi>
  <DomainObject.Predmet.ProtustrankaIDrugi>
    <izvorni_sadrzaj>MBM VRTNI CENTAR d.o.o.</izvorni_sadrzaj>
    <derivirana_varijabla naziv="DomainObject.Predmet.ProtustrankaIDrugi_1">MBM VRTNI CENTAR d.o.o.</derivirana_varijabla>
  </DomainObject.Predmet.ProtustrankaIDrugi>
  <DomainObject.Predmet.StrankaIDrugiAdressOIB>
    <izvorni_sadrzaj>MBM VRTNI CENTAR d.o.o., OIB 19462674595, Dolenica 8, 10250 Lučko</izvorni_sadrzaj>
    <derivirana_varijabla naziv="DomainObject.Predmet.StrankaIDrugiAdressOIB_1">MBM VRTNI CENTAR d.o.o., OIB 19462674595, Dolenica 8, 10250 Lučko</derivirana_varijabla>
  </DomainObject.Predmet.StrankaIDrugiAdressOIB>
  <DomainObject.Predmet.ProtustrankaIDrugiAdressOIB>
    <izvorni_sadrzaj>MBM VRTNI CENTAR d.o.o., OIB 19462674595, Dolenica 8, 10250 Lučko</izvorni_sadrzaj>
    <derivirana_varijabla naziv="DomainObject.Predmet.ProtustrankaIDrugiAdressOIB_1">MBM VRTNI CENTAR d.o.o., OIB 19462674595, Dolenica 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MBM VRTNI CENTAR d.o.o.</item>
      <item>MBM VRTNI CENTAR d.o.o.</item>
    </izvorni_sadrzaj>
    <derivirana_varijabla naziv="DomainObject.Predmet.SudioniciListNaziv_1">
      <item>MBM VRTNI CENTAR d.o.o.</item>
      <item>MBM VRTNI CENTAR d.o.o.</item>
    </derivirana_varijabla>
  </DomainObject.Predmet.SudioniciListNaziv>
  <DomainObject.Predmet.SudioniciListAdressOIB>
    <izvorni_sadrzaj>
      <item>MBM VRTNI CENTAR d.o.o., OIB 19462674595, Dolenica 8,10250 Lučko</item>
      <item>MBM VRTNI CENTAR d.o.o., OIB 19462674595, Dolenica 8,10250 Lučko</item>
    </izvorni_sadrzaj>
    <derivirana_varijabla naziv="DomainObject.Predmet.SudioniciListAdressOIB_1">
      <item>MBM VRTNI CENTAR d.o.o., OIB 19462674595, Dolenica 8,10250 Lučko</item>
      <item>MBM VRTNI CENTAR d.o.o., OIB 19462674595, Dolenica 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19462674595</item>
      <item>, OIB 19462674595</item>
    </izvorni_sadrzaj>
    <derivirana_varijabla naziv="DomainObject.Predmet.SudioniciListNazivOIB_1">
      <item>, OIB 19462674595</item>
      <item>, OIB 19462674595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2019.</izvorni_sadrzaj>
    <derivirana_varijabla naziv="DomainObject.Predmet.DatumPocetkaProcesa_1">10.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2265D-ABA5-45FD-BA1B-8064712B8E2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28</properties:Pages>
  <properties:Words>6985</properties:Words>
  <properties:Characters>42871</properties:Characters>
  <properties:Lines>4932</properties:Lines>
  <properties:Paragraphs>2073</properties:Paragraphs>
  <properties:TotalTime>582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2019-10-23T10:37:00Z</dcterms:created>
  <dc:creator>Žana Livaja</dc:creator>
  <cp:lastModifiedBy>Gordana Cvitković</cp:lastModifiedBy>
  <cp:lastPrinted>2019-11-05T11:52:00Z</cp:lastPrinted>
  <dcterms:modified xmlns:xsi="http://www.w3.org/2001/XMLSchema-instance" xsi:type="dcterms:W3CDTF">2019-11-05T12:05:00Z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St-1359/2019-20 / Zapisnik - Ročište radi ispitivanja tražbina (St-1359-2019 zapisnik ispitno u predstečajnom postupku  - MBM VRTNI CENTAR.docx)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28</vt:i4>
  </prop:property>
</prop:Properties>
</file>